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72ED" w14:textId="5159FDAB" w:rsidR="00AA0D0F" w:rsidRPr="00362F71" w:rsidRDefault="00AF5EB0" w:rsidP="00A24D47">
      <w:pPr>
        <w:pStyle w:val="Title"/>
        <w:spacing w:line="276" w:lineRule="auto"/>
        <w:rPr>
          <w:sz w:val="32"/>
          <w:lang w:val="en-NZ"/>
        </w:rPr>
      </w:pPr>
      <w:r w:rsidRPr="00362F71">
        <w:rPr>
          <w:sz w:val="32"/>
          <w:lang w:val="en-NZ"/>
        </w:rPr>
        <w:t>Stand strong in gospel shoes</w:t>
      </w:r>
    </w:p>
    <w:p w14:paraId="046559E6" w14:textId="6A468C08" w:rsidR="00891A91" w:rsidRPr="00362F71" w:rsidRDefault="00EE3238" w:rsidP="00A24D47">
      <w:pPr>
        <w:pStyle w:val="Title"/>
        <w:spacing w:line="276" w:lineRule="auto"/>
        <w:rPr>
          <w:b w:val="0"/>
          <w:sz w:val="28"/>
          <w:lang w:val="en-NZ"/>
        </w:rPr>
      </w:pPr>
      <w:r w:rsidRPr="00362F71">
        <w:rPr>
          <w:b w:val="0"/>
          <w:sz w:val="28"/>
          <w:lang w:val="en-NZ"/>
        </w:rPr>
        <w:t>Ephesians 6:15</w:t>
      </w:r>
    </w:p>
    <w:p w14:paraId="27C0D141" w14:textId="1833B3F3" w:rsidR="00891A91" w:rsidRPr="00362F71" w:rsidRDefault="001856D7" w:rsidP="00E60483">
      <w:pPr>
        <w:pStyle w:val="Title"/>
        <w:spacing w:after="200" w:line="276" w:lineRule="auto"/>
        <w:rPr>
          <w:b w:val="0"/>
          <w:bCs/>
          <w:lang w:val="en-NZ"/>
        </w:rPr>
      </w:pPr>
      <w:r w:rsidRPr="00362F71">
        <w:rPr>
          <w:b w:val="0"/>
          <w:bCs/>
          <w:lang w:val="en-NZ"/>
        </w:rPr>
        <w:t>Rev. David Waldron</w:t>
      </w:r>
    </w:p>
    <w:p w14:paraId="485A10F6" w14:textId="666279E3" w:rsidR="000E0E04" w:rsidRPr="00362F71" w:rsidRDefault="00E65DB3" w:rsidP="00891A91">
      <w:pPr>
        <w:pStyle w:val="Details"/>
        <w:spacing w:after="200" w:line="276" w:lineRule="auto"/>
        <w:rPr>
          <w:rFonts w:ascii="Times New Roman" w:hAnsi="Times New Roman"/>
          <w:sz w:val="24"/>
          <w:lang w:val="en-NZ"/>
        </w:rPr>
      </w:pPr>
      <w:r w:rsidRPr="00362F71">
        <w:rPr>
          <w:rFonts w:ascii="Times New Roman" w:hAnsi="Times New Roman"/>
          <w:b/>
          <w:bCs/>
          <w:sz w:val="24"/>
          <w:lang w:val="en-NZ"/>
        </w:rPr>
        <w:t xml:space="preserve">Scriptures: </w:t>
      </w:r>
      <w:r w:rsidR="0038685F" w:rsidRPr="00362F71">
        <w:rPr>
          <w:rFonts w:ascii="Times New Roman" w:hAnsi="Times New Roman"/>
          <w:sz w:val="24"/>
          <w:lang w:val="en-NZ"/>
        </w:rPr>
        <w:t>Romans 10:14-18; Ephesians 6:10-20</w:t>
      </w:r>
    </w:p>
    <w:p w14:paraId="6AEAF398" w14:textId="31F40251" w:rsidR="00C23F20" w:rsidRPr="00362F71" w:rsidRDefault="00691687" w:rsidP="00891A91">
      <w:pPr>
        <w:pStyle w:val="Details"/>
        <w:spacing w:after="200" w:line="276" w:lineRule="auto"/>
        <w:rPr>
          <w:rFonts w:ascii="Times New Roman" w:hAnsi="Times New Roman"/>
          <w:sz w:val="24"/>
          <w:lang w:val="en-NZ"/>
        </w:rPr>
      </w:pPr>
      <w:r w:rsidRPr="00362F71">
        <w:rPr>
          <w:rFonts w:ascii="Times New Roman" w:hAnsi="Times New Roman"/>
          <w:b/>
          <w:bCs/>
          <w:sz w:val="24"/>
          <w:lang w:val="en-NZ"/>
        </w:rPr>
        <w:t>Songs Chosen:</w:t>
      </w:r>
      <w:r w:rsidRPr="00362F71">
        <w:rPr>
          <w:rFonts w:ascii="Times New Roman" w:hAnsi="Times New Roman"/>
          <w:sz w:val="24"/>
          <w:lang w:val="en-NZ"/>
        </w:rPr>
        <w:t xml:space="preserve"> [SttL]</w:t>
      </w:r>
      <w:r w:rsidR="00BA2A41" w:rsidRPr="00362F71">
        <w:rPr>
          <w:rFonts w:ascii="Times New Roman" w:hAnsi="Times New Roman"/>
          <w:sz w:val="24"/>
          <w:lang w:val="en-NZ"/>
        </w:rPr>
        <w:t xml:space="preserve"> </w:t>
      </w:r>
      <w:r w:rsidR="00EE3238" w:rsidRPr="00362F71">
        <w:rPr>
          <w:rFonts w:ascii="Times New Roman" w:hAnsi="Times New Roman"/>
          <w:sz w:val="24"/>
          <w:lang w:val="en-NZ"/>
        </w:rPr>
        <w:t>262, 62, 533, 461, 487</w:t>
      </w:r>
    </w:p>
    <w:p w14:paraId="4EA60E31" w14:textId="0A7EE57E" w:rsidR="00891A91" w:rsidRPr="00362F71" w:rsidRDefault="00891A91" w:rsidP="0064642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2F71">
        <w:rPr>
          <w:bCs/>
          <w:lang w:val="en-NZ"/>
        </w:rPr>
        <w:t>Series:</w:t>
      </w:r>
      <w:r w:rsidRPr="00362F71">
        <w:rPr>
          <w:b w:val="0"/>
          <w:lang w:val="en-NZ"/>
        </w:rPr>
        <w:t xml:space="preserve"> </w:t>
      </w:r>
      <w:r w:rsidR="0064642F" w:rsidRPr="00362F71">
        <w:rPr>
          <w:b w:val="0"/>
          <w:lang w:val="en-NZ"/>
        </w:rPr>
        <w:tab/>
      </w:r>
      <w:r w:rsidRPr="00362F71">
        <w:rPr>
          <w:b w:val="0"/>
          <w:lang w:val="en-NZ"/>
        </w:rPr>
        <w:t>Spiritual warfare</w:t>
      </w:r>
      <w:r w:rsidR="00362F71">
        <w:rPr>
          <w:b w:val="0"/>
          <w:lang w:val="en-NZ"/>
        </w:rPr>
        <w:t xml:space="preserve"> (#3)</w:t>
      </w:r>
    </w:p>
    <w:p w14:paraId="1B365E05" w14:textId="3EC944F4" w:rsidR="0074023C" w:rsidRPr="00362F71" w:rsidRDefault="0074023C" w:rsidP="0064642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2F71">
        <w:rPr>
          <w:bCs/>
          <w:lang w:val="en-NZ"/>
        </w:rPr>
        <w:t>Theme:</w:t>
      </w:r>
      <w:r w:rsidR="00B062C4" w:rsidRPr="00362F71">
        <w:rPr>
          <w:b w:val="0"/>
          <w:lang w:val="en-NZ"/>
        </w:rPr>
        <w:t xml:space="preserve"> </w:t>
      </w:r>
      <w:r w:rsidR="0064642F" w:rsidRPr="00362F71">
        <w:rPr>
          <w:b w:val="0"/>
          <w:lang w:val="en-NZ"/>
        </w:rPr>
        <w:tab/>
      </w:r>
      <w:r w:rsidR="00E563D0" w:rsidRPr="00362F71">
        <w:rPr>
          <w:b w:val="0"/>
          <w:lang w:val="en-NZ"/>
        </w:rPr>
        <w:t>Be strong in the Lord and ready for battle by keeping your feet firmly planted in the truth of the gospel.</w:t>
      </w:r>
    </w:p>
    <w:p w14:paraId="1597D094" w14:textId="4A672094" w:rsidR="0074023C" w:rsidRPr="00362F71" w:rsidRDefault="0074023C" w:rsidP="0064642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2F71">
        <w:rPr>
          <w:bCs/>
          <w:lang w:val="en-NZ"/>
        </w:rPr>
        <w:t>Proposition:</w:t>
      </w:r>
      <w:r w:rsidRPr="00362F71">
        <w:rPr>
          <w:b w:val="0"/>
          <w:lang w:val="en-NZ"/>
        </w:rPr>
        <w:t xml:space="preserve"> </w:t>
      </w:r>
      <w:r w:rsidR="0064642F" w:rsidRPr="00362F71">
        <w:rPr>
          <w:b w:val="0"/>
          <w:lang w:val="en-NZ"/>
        </w:rPr>
        <w:tab/>
      </w:r>
      <w:r w:rsidR="00E563D0" w:rsidRPr="00362F71">
        <w:rPr>
          <w:b w:val="0"/>
          <w:lang w:val="en-NZ"/>
        </w:rPr>
        <w:t>Put on your gospel shoes so that you can stand strong in the Lord and in the strength of his might.</w:t>
      </w:r>
    </w:p>
    <w:p w14:paraId="7C297E5A" w14:textId="1DE68D6C" w:rsidR="00AD3A49" w:rsidRPr="00362F71" w:rsidRDefault="00A53104" w:rsidP="00E60483">
      <w:pPr>
        <w:pStyle w:val="BodyText2"/>
        <w:spacing w:after="200" w:line="276" w:lineRule="auto"/>
        <w:rPr>
          <w:lang w:val="en-NZ"/>
        </w:rPr>
      </w:pPr>
      <w:r w:rsidRPr="00362F71">
        <w:rPr>
          <w:rFonts w:eastAsia="Calibri"/>
          <w:b/>
          <w:bCs/>
          <w:szCs w:val="24"/>
          <w:lang w:val="en-NZ" w:bidi="he-IL"/>
        </w:rPr>
        <w:t>Introduction</w:t>
      </w:r>
    </w:p>
    <w:p w14:paraId="37B357C8" w14:textId="2D161412" w:rsidR="002B4235" w:rsidRPr="00362F71" w:rsidRDefault="002B4235" w:rsidP="00873378">
      <w:pPr>
        <w:spacing w:after="200" w:line="276" w:lineRule="auto"/>
        <w:rPr>
          <w:sz w:val="24"/>
          <w:szCs w:val="24"/>
          <w:lang w:val="en-NZ" w:eastAsia="ja-JP"/>
        </w:rPr>
      </w:pPr>
      <w:r w:rsidRPr="00362F71">
        <w:rPr>
          <w:rFonts w:eastAsia="Calibri"/>
          <w:sz w:val="24"/>
          <w:szCs w:val="24"/>
          <w:lang w:val="en-NZ"/>
        </w:rPr>
        <w:t>This sermon is the third in a series about spiritual warfare which looks in detail at the whole armour of God, piece by piece.</w:t>
      </w:r>
      <w:r w:rsidR="00873378" w:rsidRPr="00362F71">
        <w:rPr>
          <w:rFonts w:eastAsia="Calibri"/>
          <w:sz w:val="24"/>
          <w:szCs w:val="24"/>
          <w:lang w:val="en-NZ"/>
        </w:rPr>
        <w:t xml:space="preserve"> </w:t>
      </w:r>
      <w:r w:rsidRPr="00362F71">
        <w:rPr>
          <w:rFonts w:eastAsia="Calibri"/>
          <w:sz w:val="24"/>
          <w:szCs w:val="24"/>
          <w:lang w:val="en-NZ"/>
        </w:rPr>
        <w:t>The Apostle Paul reveals the nature of the struggle which has been raging since our common ancestors Adam and Eve fell into sin and rebellion against God (Gen 3:15).</w:t>
      </w:r>
      <w:r w:rsidR="00873378" w:rsidRPr="00362F71">
        <w:rPr>
          <w:rFonts w:eastAsia="Calibri"/>
          <w:sz w:val="24"/>
          <w:szCs w:val="24"/>
          <w:lang w:val="en-NZ"/>
        </w:rPr>
        <w:t xml:space="preserve"> </w:t>
      </w:r>
      <w:r w:rsidRPr="00362F71">
        <w:rPr>
          <w:rFonts w:eastAsia="Calibri"/>
          <w:sz w:val="24"/>
          <w:szCs w:val="24"/>
          <w:lang w:val="en-NZ"/>
        </w:rPr>
        <w:t>He writes</w:t>
      </w:r>
      <w:r w:rsidRPr="00362F71">
        <w:rPr>
          <w:sz w:val="24"/>
          <w:szCs w:val="24"/>
          <w:lang w:val="en-NZ" w:eastAsia="ja-JP"/>
        </w:rPr>
        <w:t xml:space="preserve"> under the inspiration of the Holy Spirit to the Ephesian Christians:</w:t>
      </w:r>
      <w:r w:rsidR="00873378" w:rsidRPr="00362F71">
        <w:rPr>
          <w:sz w:val="24"/>
          <w:szCs w:val="24"/>
          <w:lang w:val="en-NZ" w:eastAsia="ja-JP"/>
        </w:rPr>
        <w:t xml:space="preserve"> </w:t>
      </w:r>
      <w:r w:rsidRPr="00362F71">
        <w:rPr>
          <w:sz w:val="24"/>
          <w:szCs w:val="24"/>
          <w:lang w:val="en-NZ" w:eastAsia="ja-JP" w:bidi="he-IL"/>
        </w:rPr>
        <w:t>“</w:t>
      </w:r>
      <w:r w:rsidRPr="00362F71">
        <w:rPr>
          <w:i/>
          <w:sz w:val="24"/>
          <w:szCs w:val="24"/>
          <w:lang w:val="en-NZ" w:eastAsia="ja-JP" w:bidi="he-IL"/>
        </w:rPr>
        <w:t xml:space="preserve">Finally, be strong in the Lord and in the strength of his might. Put on the whole </w:t>
      </w:r>
      <w:r w:rsidR="00B6102E" w:rsidRPr="00362F71">
        <w:rPr>
          <w:i/>
          <w:sz w:val="24"/>
          <w:szCs w:val="24"/>
          <w:lang w:val="en-NZ" w:eastAsia="ja-JP" w:bidi="he-IL"/>
        </w:rPr>
        <w:t>armour</w:t>
      </w:r>
      <w:r w:rsidRPr="00362F71">
        <w:rPr>
          <w:i/>
          <w:sz w:val="24"/>
          <w:szCs w:val="24"/>
          <w:lang w:val="en-NZ" w:eastAsia="ja-JP" w:bidi="he-IL"/>
        </w:rPr>
        <w:t xml:space="preserve">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w:t>
      </w:r>
      <w:r w:rsidR="00B44905" w:rsidRPr="00362F71">
        <w:rPr>
          <w:i/>
          <w:sz w:val="24"/>
          <w:szCs w:val="24"/>
          <w:lang w:val="en-NZ" w:eastAsia="ja-JP" w:bidi="he-IL"/>
        </w:rPr>
        <w:t>armour</w:t>
      </w:r>
      <w:r w:rsidRPr="00362F71">
        <w:rPr>
          <w:i/>
          <w:sz w:val="24"/>
          <w:szCs w:val="24"/>
          <w:lang w:val="en-NZ" w:eastAsia="ja-JP" w:bidi="he-IL"/>
        </w:rPr>
        <w:t xml:space="preserve"> of God, that you may be able to withstand in the evil day, and having done all, to stand firm.</w:t>
      </w:r>
      <w:r w:rsidRPr="00362F71">
        <w:rPr>
          <w:sz w:val="24"/>
          <w:szCs w:val="24"/>
          <w:lang w:val="en-NZ" w:eastAsia="ja-JP" w:bidi="he-IL"/>
        </w:rPr>
        <w:t>” (Eph 6:10-12).</w:t>
      </w:r>
    </w:p>
    <w:p w14:paraId="610F90DE" w14:textId="41794C3C" w:rsidR="002B4235" w:rsidRPr="00362F71" w:rsidRDefault="002B4235" w:rsidP="00B1096D">
      <w:pPr>
        <w:pStyle w:val="BodyText2"/>
        <w:spacing w:after="200" w:line="276" w:lineRule="auto"/>
        <w:rPr>
          <w:rFonts w:eastAsia="Calibri"/>
          <w:szCs w:val="24"/>
          <w:lang w:val="en-NZ"/>
        </w:rPr>
      </w:pPr>
      <w:r w:rsidRPr="00362F71">
        <w:rPr>
          <w:rFonts w:eastAsia="Calibri"/>
          <w:szCs w:val="24"/>
          <w:lang w:val="en-NZ"/>
        </w:rPr>
        <w:t xml:space="preserve">In the first sermon we focused on the </w:t>
      </w:r>
      <w:r w:rsidRPr="00362F71">
        <w:rPr>
          <w:rFonts w:eastAsia="Calibri"/>
          <w:b/>
          <w:szCs w:val="24"/>
          <w:lang w:val="en-NZ"/>
        </w:rPr>
        <w:t>belt of truth</w:t>
      </w:r>
      <w:r w:rsidRPr="00362F71">
        <w:rPr>
          <w:rFonts w:eastAsia="Calibri"/>
          <w:szCs w:val="24"/>
          <w:lang w:val="en-NZ"/>
        </w:rPr>
        <w:t xml:space="preserve"> and saw that the true truth of God enables us to be ready to fight the spiritual battles we face with confidence in Christ who has already won the ultimate victory over the Devil (John 16:33; 1 Cor 15:57).</w:t>
      </w:r>
      <w:r w:rsidR="008C229D" w:rsidRPr="00362F71">
        <w:rPr>
          <w:rFonts w:eastAsia="Calibri"/>
          <w:szCs w:val="24"/>
          <w:lang w:val="en-NZ"/>
        </w:rPr>
        <w:t xml:space="preserve"> </w:t>
      </w:r>
      <w:r w:rsidR="005C4FCD" w:rsidRPr="00362F71">
        <w:rPr>
          <w:rFonts w:eastAsia="Calibri"/>
          <w:szCs w:val="24"/>
          <w:lang w:val="en-NZ"/>
        </w:rPr>
        <w:t xml:space="preserve">In the second sermon </w:t>
      </w:r>
      <w:r w:rsidRPr="00362F71">
        <w:rPr>
          <w:rFonts w:eastAsia="Calibri"/>
          <w:szCs w:val="24"/>
          <w:lang w:val="en-NZ"/>
        </w:rPr>
        <w:t>we look</w:t>
      </w:r>
      <w:r w:rsidR="005C4FCD" w:rsidRPr="00362F71">
        <w:rPr>
          <w:rFonts w:eastAsia="Calibri"/>
          <w:szCs w:val="24"/>
          <w:lang w:val="en-NZ"/>
        </w:rPr>
        <w:t>ed</w:t>
      </w:r>
      <w:r w:rsidRPr="00362F71">
        <w:rPr>
          <w:rFonts w:eastAsia="Calibri"/>
          <w:szCs w:val="24"/>
          <w:lang w:val="en-NZ"/>
        </w:rPr>
        <w:t xml:space="preserve"> at</w:t>
      </w:r>
      <w:r w:rsidR="00B7493D" w:rsidRPr="00362F71">
        <w:rPr>
          <w:rFonts w:eastAsia="Calibri"/>
          <w:szCs w:val="24"/>
          <w:lang w:val="en-NZ"/>
        </w:rPr>
        <w:t xml:space="preserve"> </w:t>
      </w:r>
      <w:r w:rsidRPr="00362F71">
        <w:rPr>
          <w:rFonts w:eastAsia="Calibri"/>
          <w:szCs w:val="24"/>
          <w:lang w:val="en-NZ"/>
        </w:rPr>
        <w:t xml:space="preserve">the </w:t>
      </w:r>
      <w:r w:rsidRPr="00362F71">
        <w:rPr>
          <w:rFonts w:eastAsia="Calibri"/>
          <w:b/>
          <w:szCs w:val="24"/>
          <w:lang w:val="en-NZ"/>
        </w:rPr>
        <w:t>breastplate of righteousness</w:t>
      </w:r>
      <w:r w:rsidR="00B7493D" w:rsidRPr="00362F71">
        <w:rPr>
          <w:rFonts w:eastAsia="Calibri"/>
          <w:szCs w:val="24"/>
          <w:lang w:val="en-NZ"/>
        </w:rPr>
        <w:t xml:space="preserve"> and saw that the piece of spiritual equipment protects our feelings, emotions, desires and will from the crafty trickery of the Devil.</w:t>
      </w:r>
      <w:r w:rsidRPr="00362F71">
        <w:rPr>
          <w:rFonts w:eastAsia="Calibri"/>
          <w:szCs w:val="24"/>
          <w:lang w:val="en-NZ"/>
        </w:rPr>
        <w:t xml:space="preserve"> </w:t>
      </w:r>
    </w:p>
    <w:p w14:paraId="780A29FD" w14:textId="3792D93E" w:rsidR="00457EAA" w:rsidRPr="00362F71" w:rsidRDefault="006D538D" w:rsidP="00B1096D">
      <w:pPr>
        <w:spacing w:after="200" w:line="276" w:lineRule="auto"/>
        <w:rPr>
          <w:sz w:val="24"/>
          <w:szCs w:val="24"/>
          <w:lang w:val="en-NZ"/>
        </w:rPr>
      </w:pPr>
      <w:r>
        <w:rPr>
          <w:sz w:val="24"/>
          <w:szCs w:val="24"/>
          <w:lang w:val="en-NZ"/>
        </w:rPr>
        <w:t>Now</w:t>
      </w:r>
      <w:r w:rsidR="00B7493D" w:rsidRPr="00362F71">
        <w:rPr>
          <w:sz w:val="24"/>
          <w:szCs w:val="24"/>
          <w:lang w:val="en-NZ"/>
        </w:rPr>
        <w:t xml:space="preserve"> our attention is directed towards </w:t>
      </w:r>
      <w:r w:rsidR="00B7493D" w:rsidRPr="00362F71">
        <w:rPr>
          <w:b/>
          <w:sz w:val="24"/>
          <w:szCs w:val="24"/>
          <w:lang w:val="en-NZ"/>
        </w:rPr>
        <w:t>shoes for your feet</w:t>
      </w:r>
      <w:r w:rsidR="00457EAA" w:rsidRPr="00362F71">
        <w:rPr>
          <w:sz w:val="24"/>
          <w:szCs w:val="24"/>
          <w:lang w:val="en-NZ"/>
        </w:rPr>
        <w:t>, what they represent and why they are so vital in spiritual warfare</w:t>
      </w:r>
      <w:r w:rsidR="00B7493D" w:rsidRPr="00362F71">
        <w:rPr>
          <w:sz w:val="24"/>
          <w:szCs w:val="24"/>
          <w:lang w:val="en-NZ"/>
        </w:rPr>
        <w:t>.</w:t>
      </w:r>
      <w:r w:rsidR="008C229D" w:rsidRPr="00362F71">
        <w:rPr>
          <w:sz w:val="24"/>
          <w:szCs w:val="24"/>
          <w:lang w:val="en-NZ"/>
        </w:rPr>
        <w:t xml:space="preserve"> </w:t>
      </w:r>
      <w:r w:rsidR="00457EAA" w:rsidRPr="00362F71">
        <w:rPr>
          <w:sz w:val="24"/>
          <w:szCs w:val="24"/>
          <w:lang w:val="en-NZ"/>
        </w:rPr>
        <w:t>So firstly</w:t>
      </w:r>
      <w:r w:rsidR="00B6102E" w:rsidRPr="00362F71">
        <w:rPr>
          <w:sz w:val="24"/>
          <w:szCs w:val="24"/>
          <w:lang w:val="en-NZ"/>
        </w:rPr>
        <w:t>…</w:t>
      </w:r>
    </w:p>
    <w:p w14:paraId="6365D374" w14:textId="5CF24DDA" w:rsidR="00605DA0" w:rsidRPr="00362F71" w:rsidRDefault="00C9789E" w:rsidP="00E60483">
      <w:pPr>
        <w:pStyle w:val="ListParagraph"/>
        <w:numPr>
          <w:ilvl w:val="0"/>
          <w:numId w:val="42"/>
        </w:numPr>
        <w:spacing w:after="200" w:line="276" w:lineRule="auto"/>
        <w:ind w:left="357" w:hanging="357"/>
        <w:contextualSpacing/>
        <w:jc w:val="both"/>
        <w:rPr>
          <w:b/>
          <w:sz w:val="24"/>
          <w:szCs w:val="24"/>
          <w:lang w:val="en-NZ"/>
        </w:rPr>
      </w:pPr>
      <w:r w:rsidRPr="00362F71">
        <w:rPr>
          <w:b/>
          <w:sz w:val="24"/>
          <w:szCs w:val="24"/>
          <w:lang w:val="en-NZ"/>
        </w:rPr>
        <w:t>Shoes for your feet</w:t>
      </w:r>
    </w:p>
    <w:p w14:paraId="14943419" w14:textId="29AA9AB0" w:rsidR="00F22264" w:rsidRPr="00362F71" w:rsidRDefault="003A7042" w:rsidP="00B1096D">
      <w:pPr>
        <w:spacing w:after="200" w:line="276" w:lineRule="auto"/>
        <w:rPr>
          <w:rFonts w:eastAsia="Calibri"/>
          <w:sz w:val="24"/>
          <w:szCs w:val="24"/>
          <w:lang w:val="en-NZ"/>
        </w:rPr>
      </w:pPr>
      <w:r w:rsidRPr="00362F71">
        <w:rPr>
          <w:rFonts w:eastAsia="Calibri"/>
          <w:sz w:val="24"/>
          <w:szCs w:val="24"/>
          <w:lang w:val="en-NZ"/>
        </w:rPr>
        <w:t>You probably have quite a variety of shoes.</w:t>
      </w:r>
      <w:r w:rsidR="008C229D" w:rsidRPr="00362F71">
        <w:rPr>
          <w:rFonts w:eastAsia="Calibri"/>
          <w:sz w:val="24"/>
          <w:szCs w:val="24"/>
          <w:lang w:val="en-NZ"/>
        </w:rPr>
        <w:t xml:space="preserve"> </w:t>
      </w:r>
      <w:r w:rsidR="00691E07" w:rsidRPr="00362F71">
        <w:rPr>
          <w:rFonts w:eastAsia="Calibri"/>
          <w:sz w:val="24"/>
          <w:szCs w:val="24"/>
          <w:lang w:val="en-NZ"/>
        </w:rPr>
        <w:t xml:space="preserve">I have a range of footwear including running shoes, tramping boots and </w:t>
      </w:r>
      <w:r w:rsidR="001A36BA" w:rsidRPr="00362F71">
        <w:rPr>
          <w:rFonts w:eastAsia="Calibri"/>
          <w:sz w:val="24"/>
          <w:szCs w:val="24"/>
          <w:lang w:val="en-NZ"/>
        </w:rPr>
        <w:t>sandals.</w:t>
      </w:r>
      <w:r w:rsidR="008C229D" w:rsidRPr="00362F71">
        <w:rPr>
          <w:rFonts w:eastAsia="Calibri"/>
          <w:sz w:val="24"/>
          <w:szCs w:val="24"/>
          <w:lang w:val="en-NZ"/>
        </w:rPr>
        <w:t xml:space="preserve"> </w:t>
      </w:r>
      <w:r w:rsidR="001A36BA" w:rsidRPr="00362F71">
        <w:rPr>
          <w:rFonts w:eastAsia="Calibri"/>
          <w:sz w:val="24"/>
          <w:szCs w:val="24"/>
          <w:lang w:val="en-NZ"/>
        </w:rPr>
        <w:t>I also have a pair of metal crampons that I can strap into my climbing boots to enable me to get a firm grip if I am up in the mountains on ice.</w:t>
      </w:r>
      <w:r w:rsidR="008C229D" w:rsidRPr="00362F71">
        <w:rPr>
          <w:rFonts w:eastAsia="Calibri"/>
          <w:sz w:val="24"/>
          <w:szCs w:val="24"/>
          <w:lang w:val="en-NZ"/>
        </w:rPr>
        <w:t xml:space="preserve"> </w:t>
      </w:r>
      <w:r w:rsidR="001A36BA" w:rsidRPr="00362F71">
        <w:rPr>
          <w:rFonts w:eastAsia="Calibri"/>
          <w:sz w:val="24"/>
          <w:szCs w:val="24"/>
          <w:lang w:val="en-NZ"/>
        </w:rPr>
        <w:t>I’ve never tried to put my crampons onto my sandals, but if I did, it would look a little like what a Roman solider used to wear back in the 1</w:t>
      </w:r>
      <w:r w:rsidR="001A36BA" w:rsidRPr="00362F71">
        <w:rPr>
          <w:rFonts w:eastAsia="Calibri"/>
          <w:sz w:val="24"/>
          <w:szCs w:val="24"/>
          <w:vertAlign w:val="superscript"/>
          <w:lang w:val="en-NZ"/>
        </w:rPr>
        <w:t>st</w:t>
      </w:r>
      <w:r w:rsidR="001A36BA" w:rsidRPr="00362F71">
        <w:rPr>
          <w:rFonts w:eastAsia="Calibri"/>
          <w:sz w:val="24"/>
          <w:szCs w:val="24"/>
          <w:lang w:val="en-NZ"/>
        </w:rPr>
        <w:t xml:space="preserve"> century AD when Paul wrote to the Philippian Christians.</w:t>
      </w:r>
      <w:r w:rsidR="008C229D" w:rsidRPr="00362F71">
        <w:rPr>
          <w:rFonts w:eastAsia="Calibri"/>
          <w:sz w:val="24"/>
          <w:szCs w:val="24"/>
          <w:lang w:val="en-NZ"/>
        </w:rPr>
        <w:t xml:space="preserve"> </w:t>
      </w:r>
      <w:r w:rsidR="00D23B47" w:rsidRPr="00362F71">
        <w:rPr>
          <w:rFonts w:eastAsia="Calibri"/>
          <w:sz w:val="24"/>
          <w:szCs w:val="24"/>
          <w:lang w:val="en-NZ"/>
        </w:rPr>
        <w:t xml:space="preserve">The regular foot soldiers were known as </w:t>
      </w:r>
      <w:r w:rsidRPr="00362F71">
        <w:rPr>
          <w:rFonts w:eastAsia="Calibri"/>
          <w:sz w:val="24"/>
          <w:szCs w:val="24"/>
          <w:lang w:val="en-NZ"/>
        </w:rPr>
        <w:t>C</w:t>
      </w:r>
      <w:r w:rsidR="00D23B47" w:rsidRPr="00362F71">
        <w:rPr>
          <w:rFonts w:eastAsia="Calibri"/>
          <w:sz w:val="24"/>
          <w:szCs w:val="24"/>
          <w:lang w:val="en-NZ"/>
        </w:rPr>
        <w:t xml:space="preserve">aligati because they wore special sandals </w:t>
      </w:r>
      <w:r w:rsidR="00F22264" w:rsidRPr="00362F71">
        <w:rPr>
          <w:rFonts w:eastAsia="Calibri"/>
          <w:sz w:val="24"/>
          <w:szCs w:val="24"/>
          <w:lang w:val="en-NZ"/>
        </w:rPr>
        <w:t xml:space="preserve">called caliga – which were thickly studded with </w:t>
      </w:r>
      <w:r w:rsidRPr="00362F71">
        <w:rPr>
          <w:rFonts w:eastAsia="Calibri"/>
          <w:sz w:val="24"/>
          <w:szCs w:val="24"/>
          <w:lang w:val="en-NZ"/>
        </w:rPr>
        <w:t xml:space="preserve">projecting </w:t>
      </w:r>
      <w:r w:rsidR="00F22264" w:rsidRPr="00362F71">
        <w:rPr>
          <w:rFonts w:eastAsia="Calibri"/>
          <w:sz w:val="24"/>
          <w:szCs w:val="24"/>
          <w:lang w:val="en-NZ"/>
        </w:rPr>
        <w:t>clea</w:t>
      </w:r>
      <w:r w:rsidRPr="00362F71">
        <w:rPr>
          <w:rFonts w:eastAsia="Calibri"/>
          <w:sz w:val="24"/>
          <w:szCs w:val="24"/>
          <w:lang w:val="en-NZ"/>
        </w:rPr>
        <w:t>t</w:t>
      </w:r>
      <w:r w:rsidR="00F22264" w:rsidRPr="00362F71">
        <w:rPr>
          <w:rFonts w:eastAsia="Calibri"/>
          <w:sz w:val="24"/>
          <w:szCs w:val="24"/>
          <w:lang w:val="en-NZ"/>
        </w:rPr>
        <w:t xml:space="preserve">s on the bottom. Like my crampon spikes these caliga enabled the solider to </w:t>
      </w:r>
      <w:r w:rsidRPr="00362F71">
        <w:rPr>
          <w:rFonts w:eastAsia="Calibri"/>
          <w:sz w:val="24"/>
          <w:szCs w:val="24"/>
          <w:lang w:val="en-NZ"/>
        </w:rPr>
        <w:t>plant</w:t>
      </w:r>
      <w:r w:rsidR="00F22264" w:rsidRPr="00362F71">
        <w:rPr>
          <w:rFonts w:eastAsia="Calibri"/>
          <w:sz w:val="24"/>
          <w:szCs w:val="24"/>
          <w:lang w:val="en-NZ"/>
        </w:rPr>
        <w:t xml:space="preserve"> his feet </w:t>
      </w:r>
      <w:r w:rsidRPr="00362F71">
        <w:rPr>
          <w:rFonts w:eastAsia="Calibri"/>
          <w:sz w:val="24"/>
          <w:szCs w:val="24"/>
          <w:lang w:val="en-NZ"/>
        </w:rPr>
        <w:t xml:space="preserve">firmly </w:t>
      </w:r>
      <w:r w:rsidR="00F22264" w:rsidRPr="00362F71">
        <w:rPr>
          <w:rFonts w:eastAsia="Calibri"/>
          <w:sz w:val="24"/>
          <w:szCs w:val="24"/>
          <w:lang w:val="en-NZ"/>
        </w:rPr>
        <w:t xml:space="preserve">into the ground and thereby </w:t>
      </w:r>
      <w:r w:rsidR="006D538D">
        <w:rPr>
          <w:rFonts w:eastAsia="Calibri"/>
          <w:sz w:val="24"/>
          <w:szCs w:val="24"/>
          <w:lang w:val="en-NZ"/>
        </w:rPr>
        <w:t xml:space="preserve">to </w:t>
      </w:r>
      <w:r w:rsidR="00F22264" w:rsidRPr="00362F71">
        <w:rPr>
          <w:rFonts w:eastAsia="Calibri"/>
          <w:sz w:val="24"/>
          <w:szCs w:val="24"/>
          <w:lang w:val="en-NZ"/>
        </w:rPr>
        <w:t xml:space="preserve">stand </w:t>
      </w:r>
      <w:r w:rsidRPr="00362F71">
        <w:rPr>
          <w:rFonts w:eastAsia="Calibri"/>
          <w:sz w:val="24"/>
          <w:szCs w:val="24"/>
          <w:lang w:val="en-NZ"/>
        </w:rPr>
        <w:t>strong</w:t>
      </w:r>
      <w:r w:rsidR="00F22264" w:rsidRPr="00362F71">
        <w:rPr>
          <w:rFonts w:eastAsia="Calibri"/>
          <w:sz w:val="24"/>
          <w:szCs w:val="24"/>
          <w:lang w:val="en-NZ"/>
        </w:rPr>
        <w:t xml:space="preserve"> in battle.</w:t>
      </w:r>
    </w:p>
    <w:p w14:paraId="722796A8" w14:textId="72BC3F45" w:rsidR="00F22264" w:rsidRPr="00362F71" w:rsidRDefault="00F22264" w:rsidP="008C229D">
      <w:pPr>
        <w:spacing w:after="200" w:line="276" w:lineRule="auto"/>
        <w:rPr>
          <w:sz w:val="24"/>
          <w:szCs w:val="24"/>
          <w:shd w:val="clear" w:color="auto" w:fill="FFFFFF"/>
          <w:lang w:val="en-NZ"/>
        </w:rPr>
      </w:pPr>
      <w:r w:rsidRPr="00362F71">
        <w:rPr>
          <w:rFonts w:eastAsia="Calibri"/>
          <w:sz w:val="24"/>
          <w:szCs w:val="24"/>
          <w:lang w:val="en-NZ"/>
        </w:rPr>
        <w:lastRenderedPageBreak/>
        <w:t>On a hot summer day it’s pleasant to walk around the garden barefoot, but there’s always the risk of stepping on something sharp like a thorn, or some tool that has been left lying in the grass.</w:t>
      </w:r>
      <w:r w:rsidR="008C229D" w:rsidRPr="00362F71">
        <w:rPr>
          <w:rFonts w:eastAsia="Calibri"/>
          <w:sz w:val="24"/>
          <w:szCs w:val="24"/>
          <w:lang w:val="en-NZ"/>
        </w:rPr>
        <w:t xml:space="preserve"> </w:t>
      </w:r>
      <w:r w:rsidRPr="00362F71">
        <w:rPr>
          <w:rFonts w:eastAsia="Calibri"/>
          <w:sz w:val="24"/>
          <w:szCs w:val="24"/>
          <w:lang w:val="en-NZ"/>
        </w:rPr>
        <w:t>A common military strategy in ancient times was to</w:t>
      </w:r>
      <w:r w:rsidR="000D185A" w:rsidRPr="00362F71">
        <w:rPr>
          <w:rFonts w:eastAsia="Calibri"/>
          <w:sz w:val="24"/>
          <w:szCs w:val="24"/>
          <w:lang w:val="en-NZ"/>
        </w:rPr>
        <w:t xml:space="preserve"> </w:t>
      </w:r>
      <w:r w:rsidRPr="00362F71">
        <w:rPr>
          <w:sz w:val="24"/>
          <w:szCs w:val="24"/>
          <w:shd w:val="clear" w:color="auto" w:fill="FFFFFF"/>
          <w:lang w:val="en-NZ"/>
        </w:rPr>
        <w:t xml:space="preserve">plant sticks in the ground which had been sharpened to a point, burying them just beneath the surface of the ground so that they could not be easily seen. This tactic was </w:t>
      </w:r>
      <w:r w:rsidR="000D185A" w:rsidRPr="00362F71">
        <w:rPr>
          <w:sz w:val="24"/>
          <w:szCs w:val="24"/>
          <w:shd w:val="clear" w:color="auto" w:fill="FFFFFF"/>
          <w:lang w:val="en-NZ"/>
        </w:rPr>
        <w:t xml:space="preserve">used to disable the </w:t>
      </w:r>
      <w:r w:rsidRPr="00362F71">
        <w:rPr>
          <w:sz w:val="24"/>
          <w:szCs w:val="24"/>
          <w:shd w:val="clear" w:color="auto" w:fill="FFFFFF"/>
          <w:lang w:val="en-NZ"/>
        </w:rPr>
        <w:t>enemy because, if the soldier’s foot was pierced, he could not walk</w:t>
      </w:r>
      <w:r w:rsidR="003A7042" w:rsidRPr="00362F71">
        <w:rPr>
          <w:sz w:val="24"/>
          <w:szCs w:val="24"/>
          <w:shd w:val="clear" w:color="auto" w:fill="FFFFFF"/>
          <w:lang w:val="en-NZ"/>
        </w:rPr>
        <w:t xml:space="preserve"> well</w:t>
      </w:r>
      <w:r w:rsidRPr="00362F71">
        <w:rPr>
          <w:sz w:val="24"/>
          <w:szCs w:val="24"/>
          <w:shd w:val="clear" w:color="auto" w:fill="FFFFFF"/>
          <w:lang w:val="en-NZ"/>
        </w:rPr>
        <w:t xml:space="preserve"> and if he </w:t>
      </w:r>
      <w:r w:rsidR="003A7042" w:rsidRPr="00362F71">
        <w:rPr>
          <w:sz w:val="24"/>
          <w:szCs w:val="24"/>
          <w:shd w:val="clear" w:color="auto" w:fill="FFFFFF"/>
          <w:lang w:val="en-NZ"/>
        </w:rPr>
        <w:t>was not mobile</w:t>
      </w:r>
      <w:r w:rsidRPr="00362F71">
        <w:rPr>
          <w:sz w:val="24"/>
          <w:szCs w:val="24"/>
          <w:shd w:val="clear" w:color="auto" w:fill="FFFFFF"/>
          <w:lang w:val="en-NZ"/>
        </w:rPr>
        <w:t>, he could not fight</w:t>
      </w:r>
      <w:r w:rsidR="000D185A" w:rsidRPr="00362F71">
        <w:rPr>
          <w:sz w:val="24"/>
          <w:szCs w:val="24"/>
          <w:shd w:val="clear" w:color="auto" w:fill="FFFFFF"/>
          <w:lang w:val="en-NZ"/>
        </w:rPr>
        <w:t xml:space="preserve"> strongly</w:t>
      </w:r>
      <w:r w:rsidRPr="00362F71">
        <w:rPr>
          <w:sz w:val="24"/>
          <w:szCs w:val="24"/>
          <w:shd w:val="clear" w:color="auto" w:fill="FFFFFF"/>
          <w:lang w:val="en-NZ"/>
        </w:rPr>
        <w:t xml:space="preserve">. The thick soled </w:t>
      </w:r>
      <w:r w:rsidR="000D185A" w:rsidRPr="00362F71">
        <w:rPr>
          <w:sz w:val="24"/>
          <w:szCs w:val="24"/>
          <w:shd w:val="clear" w:color="auto" w:fill="FFFFFF"/>
          <w:lang w:val="en-NZ"/>
        </w:rPr>
        <w:t xml:space="preserve">caliga </w:t>
      </w:r>
      <w:r w:rsidRPr="00362F71">
        <w:rPr>
          <w:sz w:val="24"/>
          <w:szCs w:val="24"/>
          <w:shd w:val="clear" w:color="auto" w:fill="FFFFFF"/>
          <w:lang w:val="en-NZ"/>
        </w:rPr>
        <w:t xml:space="preserve">sandals protected </w:t>
      </w:r>
      <w:r w:rsidR="000D185A" w:rsidRPr="00362F71">
        <w:rPr>
          <w:sz w:val="24"/>
          <w:szCs w:val="24"/>
          <w:shd w:val="clear" w:color="auto" w:fill="FFFFFF"/>
          <w:lang w:val="en-NZ"/>
        </w:rPr>
        <w:t>a soldier’s</w:t>
      </w:r>
      <w:r w:rsidRPr="00362F71">
        <w:rPr>
          <w:sz w:val="24"/>
          <w:szCs w:val="24"/>
          <w:shd w:val="clear" w:color="auto" w:fill="FFFFFF"/>
          <w:lang w:val="en-NZ"/>
        </w:rPr>
        <w:t xml:space="preserve"> feet from </w:t>
      </w:r>
      <w:r w:rsidR="000D185A" w:rsidRPr="00362F71">
        <w:rPr>
          <w:sz w:val="24"/>
          <w:szCs w:val="24"/>
          <w:shd w:val="clear" w:color="auto" w:fill="FFFFFF"/>
          <w:lang w:val="en-NZ"/>
        </w:rPr>
        <w:t>injury</w:t>
      </w:r>
      <w:r w:rsidR="00AF288D" w:rsidRPr="00362F71">
        <w:rPr>
          <w:sz w:val="24"/>
          <w:szCs w:val="24"/>
          <w:shd w:val="clear" w:color="auto" w:fill="FFFFFF"/>
          <w:lang w:val="en-NZ"/>
        </w:rPr>
        <w:t xml:space="preserve"> so that </w:t>
      </w:r>
      <w:r w:rsidR="00212EC3" w:rsidRPr="00362F71">
        <w:rPr>
          <w:sz w:val="24"/>
          <w:szCs w:val="24"/>
          <w:shd w:val="clear" w:color="auto" w:fill="FFFFFF"/>
          <w:lang w:val="en-NZ"/>
        </w:rPr>
        <w:t>he was ready to stand his ground and fight</w:t>
      </w:r>
      <w:r w:rsidR="000D185A" w:rsidRPr="00362F71">
        <w:rPr>
          <w:sz w:val="24"/>
          <w:szCs w:val="24"/>
          <w:shd w:val="clear" w:color="auto" w:fill="FFFFFF"/>
          <w:lang w:val="en-NZ"/>
        </w:rPr>
        <w:t>.</w:t>
      </w:r>
    </w:p>
    <w:p w14:paraId="169901C5" w14:textId="249CB4A4" w:rsidR="003123A0" w:rsidRPr="00362F71" w:rsidRDefault="00212EC3" w:rsidP="00B1096D">
      <w:pPr>
        <w:spacing w:after="200" w:line="276" w:lineRule="auto"/>
        <w:rPr>
          <w:rFonts w:eastAsia="Calibri"/>
          <w:sz w:val="24"/>
          <w:szCs w:val="24"/>
          <w:lang w:val="en-NZ"/>
        </w:rPr>
      </w:pPr>
      <w:r w:rsidRPr="00362F71">
        <w:rPr>
          <w:rFonts w:eastAsia="Calibri"/>
          <w:sz w:val="24"/>
          <w:szCs w:val="24"/>
          <w:lang w:val="en-NZ"/>
        </w:rPr>
        <w:t>Th</w:t>
      </w:r>
      <w:r w:rsidR="003A7042" w:rsidRPr="00362F71">
        <w:rPr>
          <w:rFonts w:eastAsia="Calibri"/>
          <w:sz w:val="24"/>
          <w:szCs w:val="24"/>
          <w:lang w:val="en-NZ"/>
        </w:rPr>
        <w:t>e</w:t>
      </w:r>
      <w:r w:rsidRPr="00362F71">
        <w:rPr>
          <w:rFonts w:eastAsia="Calibri"/>
          <w:sz w:val="24"/>
          <w:szCs w:val="24"/>
          <w:lang w:val="en-NZ"/>
        </w:rPr>
        <w:t xml:space="preserve"> words in Ephesians 6:15 are not so easy to understand, </w:t>
      </w:r>
      <w:r w:rsidR="003A7042" w:rsidRPr="00362F71">
        <w:rPr>
          <w:rFonts w:eastAsia="Calibri"/>
          <w:sz w:val="24"/>
          <w:szCs w:val="24"/>
          <w:lang w:val="en-NZ"/>
        </w:rPr>
        <w:t xml:space="preserve">they </w:t>
      </w:r>
      <w:r w:rsidRPr="00362F71">
        <w:rPr>
          <w:rFonts w:eastAsia="Calibri"/>
          <w:sz w:val="24"/>
          <w:szCs w:val="24"/>
          <w:lang w:val="en-NZ"/>
        </w:rPr>
        <w:t>follow on from verse 14:</w:t>
      </w:r>
      <w:r w:rsidR="008C229D" w:rsidRPr="00362F71">
        <w:rPr>
          <w:rFonts w:eastAsia="Calibri"/>
          <w:sz w:val="24"/>
          <w:szCs w:val="24"/>
          <w:lang w:val="en-NZ"/>
        </w:rPr>
        <w:t xml:space="preserve"> </w:t>
      </w:r>
      <w:r w:rsidRPr="00362F71">
        <w:rPr>
          <w:i/>
          <w:sz w:val="24"/>
          <w:szCs w:val="24"/>
          <w:lang w:val="en-NZ" w:eastAsia="ja-JP" w:bidi="he-IL"/>
        </w:rPr>
        <w:t xml:space="preserve">Stand therefore, having fastened on the belt of truth, and having put on the breastplate of righteousness, and, </w:t>
      </w:r>
      <w:r w:rsidRPr="00362F71">
        <w:rPr>
          <w:b/>
          <w:i/>
          <w:sz w:val="24"/>
          <w:szCs w:val="24"/>
          <w:lang w:val="en-NZ" w:eastAsia="ja-JP" w:bidi="he-IL"/>
        </w:rPr>
        <w:t>as shoes for your feet, having put on the readiness given by the gospel of peace</w:t>
      </w:r>
      <w:r w:rsidRPr="00362F71">
        <w:rPr>
          <w:sz w:val="24"/>
          <w:szCs w:val="24"/>
          <w:lang w:val="en-NZ" w:eastAsia="ja-JP" w:bidi="he-IL"/>
        </w:rPr>
        <w:t>.</w:t>
      </w:r>
      <w:r w:rsidR="00504D51" w:rsidRPr="00362F71">
        <w:rPr>
          <w:sz w:val="24"/>
          <w:szCs w:val="24"/>
          <w:lang w:val="en-NZ" w:eastAsia="ja-JP" w:bidi="he-IL"/>
        </w:rPr>
        <w:t xml:space="preserve"> </w:t>
      </w:r>
      <w:r w:rsidR="00A533CC" w:rsidRPr="00362F71">
        <w:rPr>
          <w:rFonts w:eastAsia="Calibri"/>
          <w:sz w:val="24"/>
          <w:szCs w:val="24"/>
          <w:lang w:val="en-NZ"/>
        </w:rPr>
        <w:t>There is a possible</w:t>
      </w:r>
      <w:r w:rsidRPr="00362F71">
        <w:rPr>
          <w:rFonts w:eastAsia="Calibri"/>
          <w:sz w:val="24"/>
          <w:szCs w:val="24"/>
          <w:lang w:val="en-NZ"/>
        </w:rPr>
        <w:t xml:space="preserve"> a link </w:t>
      </w:r>
      <w:r w:rsidR="003A7042" w:rsidRPr="00362F71">
        <w:rPr>
          <w:rFonts w:eastAsia="Calibri"/>
          <w:sz w:val="24"/>
          <w:szCs w:val="24"/>
          <w:lang w:val="en-NZ"/>
        </w:rPr>
        <w:t xml:space="preserve">here </w:t>
      </w:r>
      <w:r w:rsidRPr="00362F71">
        <w:rPr>
          <w:rFonts w:eastAsia="Calibri"/>
          <w:sz w:val="24"/>
          <w:szCs w:val="24"/>
          <w:lang w:val="en-NZ"/>
        </w:rPr>
        <w:t>back to the Old Testament image in Isaiah 52:7:</w:t>
      </w:r>
      <w:r w:rsidR="00504D51" w:rsidRPr="00362F71">
        <w:rPr>
          <w:rFonts w:eastAsia="Calibri"/>
          <w:sz w:val="24"/>
          <w:szCs w:val="24"/>
          <w:lang w:val="en-NZ"/>
        </w:rPr>
        <w:t xml:space="preserve"> </w:t>
      </w:r>
      <w:r w:rsidR="00A80F4D" w:rsidRPr="00362F71">
        <w:rPr>
          <w:sz w:val="24"/>
          <w:szCs w:val="24"/>
          <w:lang w:val="en-NZ" w:bidi="he-IL"/>
        </w:rPr>
        <w:t>‘</w:t>
      </w:r>
      <w:r w:rsidR="00A80F4D" w:rsidRPr="00362F71">
        <w:rPr>
          <w:i/>
          <w:sz w:val="24"/>
          <w:szCs w:val="24"/>
          <w:lang w:val="en-NZ" w:bidi="he-IL"/>
        </w:rPr>
        <w:t>How beautiful upon the mountains are the feet of him who brings good news, who publishes peace, who brings good news of happiness, who publishes salvation, who says to Zion, "Your God reigns</w:t>
      </w:r>
      <w:r w:rsidR="00A80F4D" w:rsidRPr="00362F71">
        <w:rPr>
          <w:sz w:val="24"/>
          <w:szCs w:val="24"/>
          <w:lang w:val="en-NZ" w:bidi="he-IL"/>
        </w:rPr>
        <w:t>"’</w:t>
      </w:r>
      <w:r w:rsidR="00504D51" w:rsidRPr="00362F71">
        <w:rPr>
          <w:sz w:val="24"/>
          <w:szCs w:val="24"/>
          <w:lang w:val="en-NZ" w:bidi="he-IL"/>
        </w:rPr>
        <w:t xml:space="preserve"> </w:t>
      </w:r>
      <w:r w:rsidR="00A533CC" w:rsidRPr="00362F71">
        <w:rPr>
          <w:rFonts w:eastAsia="Calibri"/>
          <w:sz w:val="24"/>
          <w:szCs w:val="24"/>
          <w:lang w:val="en-NZ"/>
        </w:rPr>
        <w:t>The Apostle Paul</w:t>
      </w:r>
      <w:r w:rsidR="003A7042" w:rsidRPr="00362F71">
        <w:rPr>
          <w:rFonts w:eastAsia="Calibri"/>
          <w:sz w:val="24"/>
          <w:szCs w:val="24"/>
          <w:lang w:val="en-NZ"/>
        </w:rPr>
        <w:t xml:space="preserve"> </w:t>
      </w:r>
      <w:r w:rsidR="003123A0" w:rsidRPr="00362F71">
        <w:rPr>
          <w:rFonts w:eastAsia="Calibri"/>
          <w:sz w:val="24"/>
          <w:szCs w:val="24"/>
          <w:lang w:val="en-NZ"/>
        </w:rPr>
        <w:t>refer</w:t>
      </w:r>
      <w:r w:rsidR="003A7042" w:rsidRPr="00362F71">
        <w:rPr>
          <w:rFonts w:eastAsia="Calibri"/>
          <w:sz w:val="24"/>
          <w:szCs w:val="24"/>
          <w:lang w:val="en-NZ"/>
        </w:rPr>
        <w:t>s</w:t>
      </w:r>
      <w:r w:rsidR="003123A0" w:rsidRPr="00362F71">
        <w:rPr>
          <w:rFonts w:eastAsia="Calibri"/>
          <w:sz w:val="24"/>
          <w:szCs w:val="24"/>
          <w:lang w:val="en-NZ"/>
        </w:rPr>
        <w:t xml:space="preserve"> to this in Romans 10:15</w:t>
      </w:r>
      <w:r w:rsidR="0084044C" w:rsidRPr="00362F71">
        <w:rPr>
          <w:rFonts w:eastAsia="Calibri"/>
          <w:sz w:val="24"/>
          <w:szCs w:val="24"/>
          <w:lang w:val="en-NZ"/>
        </w:rPr>
        <w:t>, writing there:</w:t>
      </w:r>
      <w:r w:rsidR="00504D51" w:rsidRPr="00362F71">
        <w:rPr>
          <w:rFonts w:eastAsia="Calibri"/>
          <w:sz w:val="24"/>
          <w:szCs w:val="24"/>
          <w:lang w:val="en-NZ"/>
        </w:rPr>
        <w:t xml:space="preserve"> </w:t>
      </w:r>
      <w:r w:rsidR="0084044C" w:rsidRPr="00362F71">
        <w:rPr>
          <w:sz w:val="24"/>
          <w:szCs w:val="24"/>
          <w:lang w:val="en-NZ" w:eastAsia="ja-JP" w:bidi="he-IL"/>
        </w:rPr>
        <w:t>"</w:t>
      </w:r>
      <w:r w:rsidR="0084044C" w:rsidRPr="00362F71">
        <w:rPr>
          <w:i/>
          <w:sz w:val="24"/>
          <w:szCs w:val="24"/>
          <w:lang w:val="en-NZ" w:eastAsia="ja-JP" w:bidi="he-IL"/>
        </w:rPr>
        <w:t>How beautiful are the feet of those who preach the good news!</w:t>
      </w:r>
      <w:r w:rsidR="0084044C" w:rsidRPr="00362F71">
        <w:rPr>
          <w:sz w:val="24"/>
          <w:szCs w:val="24"/>
          <w:lang w:val="en-NZ" w:eastAsia="ja-JP" w:bidi="he-IL"/>
        </w:rPr>
        <w:t>"</w:t>
      </w:r>
      <w:r w:rsidR="00504D51" w:rsidRPr="00362F71">
        <w:rPr>
          <w:sz w:val="24"/>
          <w:szCs w:val="24"/>
          <w:lang w:val="en-NZ" w:eastAsia="ja-JP" w:bidi="he-IL"/>
        </w:rPr>
        <w:t xml:space="preserve"> </w:t>
      </w:r>
      <w:r w:rsidR="00A533CC" w:rsidRPr="00362F71">
        <w:rPr>
          <w:rFonts w:eastAsia="Calibri"/>
          <w:sz w:val="24"/>
          <w:szCs w:val="24"/>
          <w:lang w:val="en-NZ"/>
        </w:rPr>
        <w:t xml:space="preserve">Noting this, some have taken the message of Ephesians 6:15 to be that the </w:t>
      </w:r>
      <w:r w:rsidR="00A533CC" w:rsidRPr="00362F71">
        <w:rPr>
          <w:sz w:val="24"/>
          <w:szCs w:val="24"/>
          <w:shd w:val="clear" w:color="auto" w:fill="FFFFFF"/>
          <w:lang w:val="en-NZ"/>
        </w:rPr>
        <w:t>Christian soldier should be ready to go out to defend and spread the gospel</w:t>
      </w:r>
      <w:r w:rsidR="00C64897" w:rsidRPr="00362F71">
        <w:rPr>
          <w:sz w:val="24"/>
          <w:szCs w:val="24"/>
          <w:shd w:val="clear" w:color="auto" w:fill="FFFFFF"/>
          <w:lang w:val="en-NZ"/>
        </w:rPr>
        <w:t xml:space="preserve">. </w:t>
      </w:r>
    </w:p>
    <w:p w14:paraId="72F5907D" w14:textId="3A89DD29" w:rsidR="009D446F" w:rsidRPr="00362F71" w:rsidRDefault="00C64897" w:rsidP="00A05397">
      <w:pPr>
        <w:spacing w:after="200" w:line="276" w:lineRule="auto"/>
        <w:rPr>
          <w:rFonts w:eastAsia="Calibri"/>
          <w:sz w:val="24"/>
          <w:szCs w:val="24"/>
          <w:lang w:val="en-NZ"/>
        </w:rPr>
      </w:pPr>
      <w:r w:rsidRPr="00362F71">
        <w:rPr>
          <w:rFonts w:eastAsia="Calibri"/>
          <w:sz w:val="24"/>
          <w:szCs w:val="24"/>
          <w:lang w:val="en-NZ"/>
        </w:rPr>
        <w:t>Whilst this i</w:t>
      </w:r>
      <w:r w:rsidR="00BA79FF" w:rsidRPr="00362F71">
        <w:rPr>
          <w:rFonts w:eastAsia="Calibri"/>
          <w:sz w:val="24"/>
          <w:szCs w:val="24"/>
          <w:lang w:val="en-NZ"/>
        </w:rPr>
        <w:t xml:space="preserve">t is true that all who believe in Christ are commissioned to go and make other disciples (Matt 28:16) and to be prepared to make a </w:t>
      </w:r>
      <w:r w:rsidR="00145CF4" w:rsidRPr="00362F71">
        <w:rPr>
          <w:rFonts w:eastAsia="Calibri"/>
          <w:sz w:val="24"/>
          <w:szCs w:val="24"/>
          <w:lang w:val="en-NZ"/>
        </w:rPr>
        <w:t>defence</w:t>
      </w:r>
      <w:r w:rsidR="00BA79FF" w:rsidRPr="00362F71">
        <w:rPr>
          <w:rFonts w:eastAsia="Calibri"/>
          <w:sz w:val="24"/>
          <w:szCs w:val="24"/>
          <w:lang w:val="en-NZ"/>
        </w:rPr>
        <w:t xml:space="preserve"> to anyone who asks </w:t>
      </w:r>
      <w:r w:rsidR="00D623CA" w:rsidRPr="00362F71">
        <w:rPr>
          <w:rFonts w:eastAsia="Calibri"/>
          <w:sz w:val="24"/>
          <w:szCs w:val="24"/>
          <w:lang w:val="en-NZ"/>
        </w:rPr>
        <w:t>them</w:t>
      </w:r>
      <w:r w:rsidR="00BA79FF" w:rsidRPr="00362F71">
        <w:rPr>
          <w:rFonts w:eastAsia="Calibri"/>
          <w:sz w:val="24"/>
          <w:szCs w:val="24"/>
          <w:lang w:val="en-NZ"/>
        </w:rPr>
        <w:t xml:space="preserve"> for a reason for the hope that is in them (1 Pet 3:15)</w:t>
      </w:r>
      <w:r w:rsidR="00D623CA" w:rsidRPr="00362F71">
        <w:rPr>
          <w:rFonts w:eastAsia="Calibri"/>
          <w:sz w:val="24"/>
          <w:szCs w:val="24"/>
          <w:lang w:val="en-NZ"/>
        </w:rPr>
        <w:t>, this is not the message of this reference to shoes.</w:t>
      </w:r>
      <w:r w:rsidR="005749CA" w:rsidRPr="00362F71">
        <w:rPr>
          <w:rFonts w:eastAsia="Calibri"/>
          <w:sz w:val="24"/>
          <w:szCs w:val="24"/>
          <w:lang w:val="en-NZ"/>
        </w:rPr>
        <w:t xml:space="preserve"> </w:t>
      </w:r>
      <w:r w:rsidR="00D623CA" w:rsidRPr="00362F71">
        <w:rPr>
          <w:rFonts w:eastAsia="Calibri"/>
          <w:sz w:val="24"/>
          <w:szCs w:val="24"/>
          <w:lang w:val="en-NZ"/>
        </w:rPr>
        <w:t>The imagery which Paul uses here is of the Christian soldier standing strongly against the schemes of the Devil, it is not a picture of advancing forward with the gospel.</w:t>
      </w:r>
      <w:r w:rsidR="005749CA" w:rsidRPr="00362F71">
        <w:rPr>
          <w:rFonts w:eastAsia="Calibri"/>
          <w:sz w:val="24"/>
          <w:szCs w:val="24"/>
          <w:lang w:val="en-NZ"/>
        </w:rPr>
        <w:t xml:space="preserve"> </w:t>
      </w:r>
      <w:r w:rsidR="00FD6571" w:rsidRPr="00362F71">
        <w:rPr>
          <w:rFonts w:eastAsia="Calibri"/>
          <w:sz w:val="24"/>
          <w:szCs w:val="24"/>
          <w:lang w:val="en-NZ"/>
        </w:rPr>
        <w:t xml:space="preserve">This interpretation of the purpose of the shoes is </w:t>
      </w:r>
      <w:r w:rsidR="00D500DD" w:rsidRPr="00362F71">
        <w:rPr>
          <w:rFonts w:eastAsia="Calibri"/>
          <w:sz w:val="24"/>
          <w:szCs w:val="24"/>
          <w:lang w:val="en-NZ"/>
        </w:rPr>
        <w:t>confirmed by the word translated ‘readiness’ was used in classical Greek in the sense of being established or having a firm foundation.</w:t>
      </w:r>
      <w:r w:rsidR="00A05397" w:rsidRPr="00362F71">
        <w:rPr>
          <w:rFonts w:eastAsia="Calibri"/>
          <w:sz w:val="24"/>
          <w:szCs w:val="24"/>
          <w:lang w:val="en-NZ"/>
        </w:rPr>
        <w:t xml:space="preserve"> </w:t>
      </w:r>
      <w:r w:rsidR="003322EE" w:rsidRPr="00362F71">
        <w:rPr>
          <w:rFonts w:eastAsia="Calibri"/>
          <w:sz w:val="24"/>
          <w:szCs w:val="24"/>
          <w:lang w:val="en-NZ"/>
        </w:rPr>
        <w:t>The</w:t>
      </w:r>
      <w:r w:rsidR="00415970" w:rsidRPr="00362F71">
        <w:rPr>
          <w:rFonts w:eastAsia="Calibri"/>
          <w:sz w:val="24"/>
          <w:szCs w:val="24"/>
          <w:lang w:val="en-NZ"/>
        </w:rPr>
        <w:t>se</w:t>
      </w:r>
      <w:r w:rsidR="003322EE" w:rsidRPr="00362F71">
        <w:rPr>
          <w:rFonts w:eastAsia="Calibri"/>
          <w:sz w:val="24"/>
          <w:szCs w:val="24"/>
          <w:lang w:val="en-NZ"/>
        </w:rPr>
        <w:t xml:space="preserve"> ‘shoes’ are not like trail runners for skipping over mountain paths to deliver the good news of salvation, they are more like crampons on mountaineering boots which hold you firm on what would otherwise be slippery ice.</w:t>
      </w:r>
      <w:r w:rsidR="005749CA" w:rsidRPr="00362F71">
        <w:rPr>
          <w:rFonts w:eastAsia="Calibri"/>
          <w:sz w:val="24"/>
          <w:szCs w:val="24"/>
          <w:lang w:val="en-NZ"/>
        </w:rPr>
        <w:t xml:space="preserve"> </w:t>
      </w:r>
      <w:r w:rsidR="005C6FCE" w:rsidRPr="00362F71">
        <w:rPr>
          <w:rFonts w:eastAsia="Calibri"/>
          <w:sz w:val="24"/>
          <w:szCs w:val="24"/>
          <w:lang w:val="en-NZ"/>
        </w:rPr>
        <w:t>Most of us don’t need spikey physical footwear but we do need these spiritual shoes which provide a firm grip</w:t>
      </w:r>
      <w:r w:rsidR="0089564B" w:rsidRPr="00362F71">
        <w:rPr>
          <w:rFonts w:eastAsia="Calibri"/>
          <w:sz w:val="24"/>
          <w:szCs w:val="24"/>
          <w:lang w:val="en-NZ"/>
        </w:rPr>
        <w:t>, enabling us to stand strong in spiritual warfare.</w:t>
      </w:r>
      <w:r w:rsidR="005749CA" w:rsidRPr="00362F71">
        <w:rPr>
          <w:rFonts w:eastAsia="Calibri"/>
          <w:sz w:val="24"/>
          <w:szCs w:val="24"/>
          <w:lang w:val="en-NZ"/>
        </w:rPr>
        <w:t xml:space="preserve"> </w:t>
      </w:r>
      <w:r w:rsidR="009D446F" w:rsidRPr="00362F71">
        <w:rPr>
          <w:rFonts w:eastAsia="Calibri"/>
          <w:sz w:val="24"/>
          <w:szCs w:val="24"/>
          <w:lang w:val="en-NZ"/>
        </w:rPr>
        <w:t>What then do these shoes represent?</w:t>
      </w:r>
      <w:r w:rsidR="005749CA" w:rsidRPr="00362F71">
        <w:rPr>
          <w:rFonts w:eastAsia="Calibri"/>
          <w:sz w:val="24"/>
          <w:szCs w:val="24"/>
          <w:lang w:val="en-NZ"/>
        </w:rPr>
        <w:t xml:space="preserve"> </w:t>
      </w:r>
      <w:r w:rsidR="009D446F" w:rsidRPr="00362F71">
        <w:rPr>
          <w:rFonts w:eastAsia="Calibri"/>
          <w:sz w:val="24"/>
          <w:szCs w:val="24"/>
          <w:lang w:val="en-NZ"/>
        </w:rPr>
        <w:t>The answer is the heading for our second point:</w:t>
      </w:r>
    </w:p>
    <w:p w14:paraId="51B4F296" w14:textId="4E24F47A" w:rsidR="00605DA0" w:rsidRPr="00362F71" w:rsidRDefault="00C9789E" w:rsidP="00E60483">
      <w:pPr>
        <w:pStyle w:val="ListParagraph"/>
        <w:numPr>
          <w:ilvl w:val="0"/>
          <w:numId w:val="42"/>
        </w:numPr>
        <w:spacing w:after="200" w:line="276" w:lineRule="auto"/>
        <w:ind w:left="357" w:hanging="357"/>
        <w:contextualSpacing/>
        <w:rPr>
          <w:b/>
          <w:sz w:val="24"/>
          <w:szCs w:val="24"/>
          <w:lang w:val="en-NZ"/>
        </w:rPr>
      </w:pPr>
      <w:r w:rsidRPr="00362F71">
        <w:rPr>
          <w:b/>
          <w:sz w:val="24"/>
          <w:szCs w:val="24"/>
          <w:lang w:val="en-NZ"/>
        </w:rPr>
        <w:t>Peace for your soul</w:t>
      </w:r>
      <w:r w:rsidR="00605DA0" w:rsidRPr="00362F71">
        <w:rPr>
          <w:b/>
          <w:sz w:val="24"/>
          <w:szCs w:val="24"/>
          <w:lang w:val="en-NZ"/>
        </w:rPr>
        <w:t xml:space="preserve"> </w:t>
      </w:r>
    </w:p>
    <w:p w14:paraId="1B4AA211" w14:textId="65AD12C4" w:rsidR="000250A1" w:rsidRPr="00362F71" w:rsidRDefault="00C216CB" w:rsidP="00A05397">
      <w:pPr>
        <w:spacing w:after="200" w:line="276" w:lineRule="auto"/>
        <w:rPr>
          <w:sz w:val="24"/>
          <w:szCs w:val="24"/>
          <w:lang w:val="en-NZ" w:eastAsia="ja-JP"/>
        </w:rPr>
      </w:pPr>
      <w:r w:rsidRPr="00362F71">
        <w:rPr>
          <w:sz w:val="24"/>
          <w:szCs w:val="24"/>
          <w:lang w:val="en-NZ"/>
        </w:rPr>
        <w:t>As we’ve just heard, t</w:t>
      </w:r>
      <w:r w:rsidR="00415970" w:rsidRPr="00362F71">
        <w:rPr>
          <w:sz w:val="24"/>
          <w:szCs w:val="24"/>
          <w:lang w:val="en-NZ"/>
        </w:rPr>
        <w:t>he grip on the Roman sold</w:t>
      </w:r>
      <w:r w:rsidR="000A4265" w:rsidRPr="00362F71">
        <w:rPr>
          <w:sz w:val="24"/>
          <w:szCs w:val="24"/>
          <w:lang w:val="en-NZ"/>
        </w:rPr>
        <w:t>i</w:t>
      </w:r>
      <w:r w:rsidR="00415970" w:rsidRPr="00362F71">
        <w:rPr>
          <w:sz w:val="24"/>
          <w:szCs w:val="24"/>
          <w:lang w:val="en-NZ"/>
        </w:rPr>
        <w:t>er’s battle sandals was provided by the spikes or cleats on the base of their footwear.</w:t>
      </w:r>
      <w:r w:rsidR="00A05397" w:rsidRPr="00362F71">
        <w:rPr>
          <w:sz w:val="24"/>
          <w:szCs w:val="24"/>
          <w:lang w:val="en-NZ"/>
        </w:rPr>
        <w:t xml:space="preserve"> </w:t>
      </w:r>
      <w:r w:rsidR="00415970" w:rsidRPr="00362F71">
        <w:rPr>
          <w:sz w:val="24"/>
          <w:szCs w:val="24"/>
          <w:lang w:val="en-NZ"/>
        </w:rPr>
        <w:t>Spiritually, what provides the stabilising grip for the Christian soldier to stand strong against the schemes of the Devil is ‘</w:t>
      </w:r>
      <w:r w:rsidR="00415970" w:rsidRPr="00362F71">
        <w:rPr>
          <w:i/>
          <w:sz w:val="24"/>
          <w:szCs w:val="24"/>
          <w:lang w:val="en-NZ"/>
        </w:rPr>
        <w:t>the gospel of peace</w:t>
      </w:r>
      <w:r w:rsidR="00415970" w:rsidRPr="00362F71">
        <w:rPr>
          <w:sz w:val="24"/>
          <w:szCs w:val="24"/>
          <w:lang w:val="en-NZ"/>
        </w:rPr>
        <w:t>’.</w:t>
      </w:r>
      <w:r w:rsidR="00A05397" w:rsidRPr="00362F71">
        <w:rPr>
          <w:sz w:val="24"/>
          <w:szCs w:val="24"/>
          <w:lang w:val="en-NZ"/>
        </w:rPr>
        <w:t xml:space="preserve"> </w:t>
      </w:r>
      <w:r w:rsidR="00744ECF" w:rsidRPr="00362F71">
        <w:rPr>
          <w:sz w:val="24"/>
          <w:szCs w:val="24"/>
          <w:lang w:val="en-NZ"/>
        </w:rPr>
        <w:t xml:space="preserve">The word peace here means </w:t>
      </w:r>
      <w:r w:rsidR="004C7057" w:rsidRPr="00362F71">
        <w:rPr>
          <w:sz w:val="24"/>
          <w:szCs w:val="24"/>
          <w:lang w:val="en-NZ"/>
        </w:rPr>
        <w:t>to join together that which has been separated</w:t>
      </w:r>
      <w:r w:rsidR="00744ECF" w:rsidRPr="00362F71">
        <w:rPr>
          <w:sz w:val="24"/>
          <w:szCs w:val="24"/>
          <w:lang w:val="en-NZ"/>
        </w:rPr>
        <w:t>.</w:t>
      </w:r>
      <w:r w:rsidR="00A05397" w:rsidRPr="00362F71">
        <w:rPr>
          <w:sz w:val="24"/>
          <w:szCs w:val="24"/>
          <w:lang w:val="en-NZ"/>
        </w:rPr>
        <w:t xml:space="preserve"> </w:t>
      </w:r>
      <w:r w:rsidR="00744ECF" w:rsidRPr="00362F71">
        <w:rPr>
          <w:sz w:val="24"/>
          <w:szCs w:val="24"/>
          <w:lang w:val="en-NZ" w:eastAsia="ja-JP"/>
        </w:rPr>
        <w:t>You can think of this peace as being like a very strong contact adhesive which binds together the surfaces of two objects so that they become one whole unit.</w:t>
      </w:r>
      <w:r w:rsidR="00F329EC" w:rsidRPr="00362F71">
        <w:rPr>
          <w:sz w:val="24"/>
          <w:szCs w:val="24"/>
          <w:lang w:val="en-NZ" w:eastAsia="ja-JP"/>
        </w:rPr>
        <w:t xml:space="preserve"> </w:t>
      </w:r>
      <w:r w:rsidR="00096F1E" w:rsidRPr="00362F71">
        <w:rPr>
          <w:sz w:val="24"/>
          <w:szCs w:val="24"/>
          <w:lang w:val="en-NZ" w:eastAsia="ja-JP"/>
        </w:rPr>
        <w:t>One of the ‘gospel glue’ words in Scripture is ‘reconciliation’ which means literally ‘being put into friendship’</w:t>
      </w:r>
      <w:r w:rsidR="00990363" w:rsidRPr="00362F71">
        <w:rPr>
          <w:sz w:val="24"/>
          <w:szCs w:val="24"/>
          <w:lang w:val="en-NZ" w:eastAsia="ja-JP"/>
        </w:rPr>
        <w:t>.</w:t>
      </w:r>
      <w:r w:rsidR="00F329EC" w:rsidRPr="00362F71">
        <w:rPr>
          <w:sz w:val="24"/>
          <w:szCs w:val="24"/>
          <w:lang w:val="en-NZ" w:eastAsia="ja-JP"/>
        </w:rPr>
        <w:t xml:space="preserve"> </w:t>
      </w:r>
      <w:r w:rsidR="00990363" w:rsidRPr="00362F71">
        <w:rPr>
          <w:sz w:val="24"/>
          <w:szCs w:val="24"/>
          <w:lang w:val="en-NZ" w:eastAsia="ja-JP"/>
        </w:rPr>
        <w:t>It describes the repairing of a broken relationship – the making of peace after a quarrel or dispute.</w:t>
      </w:r>
      <w:r w:rsidR="00096F1E" w:rsidRPr="00362F71">
        <w:rPr>
          <w:sz w:val="24"/>
          <w:szCs w:val="24"/>
          <w:lang w:val="en-NZ" w:eastAsia="ja-JP"/>
        </w:rPr>
        <w:t xml:space="preserve"> </w:t>
      </w:r>
    </w:p>
    <w:p w14:paraId="740940D6" w14:textId="56150B2F" w:rsidR="00714DA7" w:rsidRPr="00362F71" w:rsidRDefault="00990363" w:rsidP="00A05397">
      <w:pPr>
        <w:spacing w:after="200" w:line="276" w:lineRule="auto"/>
        <w:rPr>
          <w:sz w:val="24"/>
          <w:szCs w:val="24"/>
          <w:lang w:val="en-NZ" w:eastAsia="ja-JP"/>
        </w:rPr>
      </w:pPr>
      <w:r w:rsidRPr="00362F71">
        <w:rPr>
          <w:sz w:val="24"/>
          <w:szCs w:val="24"/>
          <w:lang w:val="en-NZ" w:eastAsia="ja-JP"/>
        </w:rPr>
        <w:t>Paul writes to the Corinthians about their new identity in Christ:</w:t>
      </w:r>
      <w:r w:rsidR="00F329EC" w:rsidRPr="00362F71">
        <w:rPr>
          <w:sz w:val="24"/>
          <w:szCs w:val="24"/>
          <w:lang w:val="en-NZ" w:eastAsia="ja-JP"/>
        </w:rPr>
        <w:t xml:space="preserve"> </w:t>
      </w:r>
      <w:r w:rsidR="00BC0ED0" w:rsidRPr="00362F71">
        <w:rPr>
          <w:sz w:val="24"/>
          <w:szCs w:val="24"/>
          <w:lang w:val="en-NZ" w:eastAsia="ja-JP"/>
        </w:rPr>
        <w:t>“</w:t>
      </w:r>
      <w:r w:rsidR="00BC0ED0" w:rsidRPr="00362F71">
        <w:rPr>
          <w:i/>
          <w:sz w:val="24"/>
          <w:szCs w:val="24"/>
          <w:lang w:val="en-NZ" w:eastAsia="ja-JP"/>
        </w:rPr>
        <w:t xml:space="preserve">Therefore, if anyone is in Christ, he is a new creation. The old has passed away; behold, the new has come. All this is from God, who through Christ reconciled us to himself…that is, in Christ God was </w:t>
      </w:r>
      <w:r w:rsidR="00BC0ED0" w:rsidRPr="00362F71">
        <w:rPr>
          <w:i/>
          <w:sz w:val="24"/>
          <w:szCs w:val="24"/>
          <w:lang w:val="en-NZ" w:eastAsia="ja-JP"/>
        </w:rPr>
        <w:lastRenderedPageBreak/>
        <w:t>reconciling the world to himself, not counting their trespasses against them</w:t>
      </w:r>
      <w:r w:rsidR="00AD3D37" w:rsidRPr="00362F71">
        <w:rPr>
          <w:sz w:val="24"/>
          <w:szCs w:val="24"/>
          <w:lang w:val="en-NZ" w:eastAsia="ja-JP"/>
        </w:rPr>
        <w:t xml:space="preserve">” (2 Cor 5:17-19). </w:t>
      </w:r>
      <w:r w:rsidR="00F329EC" w:rsidRPr="00362F71">
        <w:rPr>
          <w:sz w:val="24"/>
          <w:szCs w:val="24"/>
          <w:lang w:val="en-NZ" w:eastAsia="ja-JP"/>
        </w:rPr>
        <w:t xml:space="preserve"> </w:t>
      </w:r>
      <w:r w:rsidR="00714DA7" w:rsidRPr="00362F71">
        <w:rPr>
          <w:sz w:val="24"/>
          <w:szCs w:val="24"/>
          <w:lang w:val="en-NZ" w:eastAsia="ja-JP"/>
        </w:rPr>
        <w:t xml:space="preserve">As a result of the work of Christ, we, brothers and sisters, </w:t>
      </w:r>
      <w:r w:rsidR="00714DA7" w:rsidRPr="00362F71">
        <w:rPr>
          <w:i/>
          <w:sz w:val="24"/>
          <w:szCs w:val="24"/>
          <w:lang w:val="en-NZ" w:eastAsia="ja-JP"/>
        </w:rPr>
        <w:t>‘who were once far off have been brought near by his blood</w:t>
      </w:r>
      <w:r w:rsidR="00714DA7" w:rsidRPr="00362F71">
        <w:rPr>
          <w:sz w:val="24"/>
          <w:szCs w:val="24"/>
          <w:lang w:val="en-NZ" w:eastAsia="ja-JP"/>
        </w:rPr>
        <w:t>’ (Eph 2:13).</w:t>
      </w:r>
      <w:r w:rsidR="00F329EC" w:rsidRPr="00362F71">
        <w:rPr>
          <w:sz w:val="24"/>
          <w:szCs w:val="24"/>
          <w:lang w:val="en-NZ" w:eastAsia="ja-JP"/>
        </w:rPr>
        <w:t xml:space="preserve"> </w:t>
      </w:r>
      <w:r w:rsidR="00714DA7" w:rsidRPr="00362F71">
        <w:rPr>
          <w:sz w:val="24"/>
          <w:szCs w:val="24"/>
          <w:lang w:val="en-NZ" w:eastAsia="ja-JP"/>
        </w:rPr>
        <w:t xml:space="preserve">We who had been </w:t>
      </w:r>
      <w:r w:rsidR="005F7849" w:rsidRPr="00362F71">
        <w:rPr>
          <w:sz w:val="24"/>
          <w:szCs w:val="24"/>
          <w:lang w:val="en-NZ" w:eastAsia="ja-JP"/>
        </w:rPr>
        <w:t>hostile to God, alienated from the source of life and under His righteous judgement and condemnation have entered into a friendly close relationship as His beloved children.</w:t>
      </w:r>
    </w:p>
    <w:p w14:paraId="5E8C91B7" w14:textId="7E62C85B" w:rsidR="00824D53" w:rsidRPr="00362F71" w:rsidRDefault="00145CF4" w:rsidP="00A05397">
      <w:pPr>
        <w:spacing w:after="200" w:line="276" w:lineRule="auto"/>
        <w:rPr>
          <w:sz w:val="24"/>
          <w:szCs w:val="24"/>
          <w:lang w:val="en-NZ" w:eastAsia="ja-JP"/>
        </w:rPr>
      </w:pPr>
      <w:r w:rsidRPr="00362F71">
        <w:rPr>
          <w:sz w:val="24"/>
          <w:szCs w:val="24"/>
          <w:lang w:val="en-NZ" w:eastAsia="ja-JP"/>
        </w:rPr>
        <w:t>As human beings</w:t>
      </w:r>
      <w:r w:rsidR="000D29A9" w:rsidRPr="00362F71">
        <w:rPr>
          <w:sz w:val="24"/>
          <w:szCs w:val="24"/>
          <w:lang w:val="en-NZ" w:eastAsia="ja-JP"/>
        </w:rPr>
        <w:t xml:space="preserve"> made in God’s image</w:t>
      </w:r>
      <w:r w:rsidRPr="00362F71">
        <w:rPr>
          <w:sz w:val="24"/>
          <w:szCs w:val="24"/>
          <w:lang w:val="en-NZ" w:eastAsia="ja-JP"/>
        </w:rPr>
        <w:t>,</w:t>
      </w:r>
      <w:r w:rsidR="000D29A9" w:rsidRPr="00362F71">
        <w:rPr>
          <w:sz w:val="24"/>
          <w:szCs w:val="24"/>
          <w:lang w:val="en-NZ" w:eastAsia="ja-JP"/>
        </w:rPr>
        <w:t xml:space="preserve"> we are designed for friendship and fellowship with our Creator. The peace which Christ’s warfare on our behalf has won for us repairs what sin and rebellion have broken.</w:t>
      </w:r>
      <w:r w:rsidR="00EA767A" w:rsidRPr="00362F71">
        <w:rPr>
          <w:sz w:val="24"/>
          <w:szCs w:val="24"/>
          <w:lang w:val="en-NZ" w:eastAsia="ja-JP"/>
        </w:rPr>
        <w:t xml:space="preserve"> </w:t>
      </w:r>
      <w:r w:rsidR="002A36C5" w:rsidRPr="00362F71">
        <w:rPr>
          <w:sz w:val="24"/>
          <w:szCs w:val="24"/>
          <w:lang w:val="en-NZ" w:eastAsia="ja-JP"/>
        </w:rPr>
        <w:t xml:space="preserve">Imagine that you visit your doctor because you know that something is wrong with your body. Perhaps it’s a broken bone, an organ like your heart, kidneys or lungs which are not working </w:t>
      </w:r>
      <w:r w:rsidR="00B44905" w:rsidRPr="00362F71">
        <w:rPr>
          <w:sz w:val="24"/>
          <w:szCs w:val="24"/>
          <w:lang w:val="en-NZ" w:eastAsia="ja-JP"/>
        </w:rPr>
        <w:t>properly,</w:t>
      </w:r>
      <w:r w:rsidR="002A36C5" w:rsidRPr="00362F71">
        <w:rPr>
          <w:sz w:val="24"/>
          <w:szCs w:val="24"/>
          <w:lang w:val="en-NZ" w:eastAsia="ja-JP"/>
        </w:rPr>
        <w:t xml:space="preserve"> or you are in chronic pain.</w:t>
      </w:r>
      <w:r w:rsidR="00EA767A" w:rsidRPr="00362F71">
        <w:rPr>
          <w:sz w:val="24"/>
          <w:szCs w:val="24"/>
          <w:lang w:val="en-NZ" w:eastAsia="ja-JP"/>
        </w:rPr>
        <w:t xml:space="preserve"> </w:t>
      </w:r>
      <w:r w:rsidR="002A36C5" w:rsidRPr="00362F71">
        <w:rPr>
          <w:sz w:val="24"/>
          <w:szCs w:val="24"/>
          <w:lang w:val="en-NZ" w:eastAsia="ja-JP"/>
        </w:rPr>
        <w:t>Imagine how you would feel your doctor said to you ‘we can fix that</w:t>
      </w:r>
      <w:r w:rsidR="00824D53" w:rsidRPr="00362F71">
        <w:rPr>
          <w:sz w:val="24"/>
          <w:szCs w:val="24"/>
          <w:lang w:val="en-NZ" w:eastAsia="ja-JP"/>
        </w:rPr>
        <w:t xml:space="preserve"> so that you will be completely whole and well again’.</w:t>
      </w:r>
      <w:r w:rsidR="00EA767A" w:rsidRPr="00362F71">
        <w:rPr>
          <w:sz w:val="24"/>
          <w:szCs w:val="24"/>
          <w:lang w:val="en-NZ" w:eastAsia="ja-JP"/>
        </w:rPr>
        <w:t xml:space="preserve"> </w:t>
      </w:r>
      <w:r w:rsidR="00824D53" w:rsidRPr="00362F71">
        <w:rPr>
          <w:sz w:val="24"/>
          <w:szCs w:val="24"/>
          <w:lang w:val="en-NZ" w:eastAsia="ja-JP"/>
        </w:rPr>
        <w:t>You’d be overjoyed at such good news!</w:t>
      </w:r>
    </w:p>
    <w:p w14:paraId="708CD3A7" w14:textId="025899A9" w:rsidR="00491BE0" w:rsidRPr="00362F71" w:rsidRDefault="00824D53" w:rsidP="00A05397">
      <w:pPr>
        <w:spacing w:after="200" w:line="276" w:lineRule="auto"/>
        <w:rPr>
          <w:sz w:val="24"/>
          <w:szCs w:val="24"/>
          <w:lang w:val="en-NZ" w:eastAsia="ja-JP"/>
        </w:rPr>
      </w:pPr>
      <w:r w:rsidRPr="00362F71">
        <w:rPr>
          <w:sz w:val="24"/>
          <w:szCs w:val="24"/>
          <w:lang w:val="en-NZ" w:eastAsia="ja-JP"/>
        </w:rPr>
        <w:t>‘Good news’ or ‘glad tidings’ is the meaning of the word ‘gospel’.</w:t>
      </w:r>
      <w:r w:rsidR="00EA767A" w:rsidRPr="00362F71">
        <w:rPr>
          <w:sz w:val="24"/>
          <w:szCs w:val="24"/>
          <w:lang w:val="en-NZ" w:eastAsia="ja-JP"/>
        </w:rPr>
        <w:t xml:space="preserve"> </w:t>
      </w:r>
      <w:r w:rsidRPr="00362F71">
        <w:rPr>
          <w:sz w:val="24"/>
          <w:szCs w:val="24"/>
          <w:lang w:val="en-NZ" w:eastAsia="ja-JP"/>
        </w:rPr>
        <w:t>The ‘gospel of peace’ here is the good news that, for all who are new creations in Christ, their broken, hostile relationship with God has been fully repaired.</w:t>
      </w:r>
      <w:r w:rsidR="00EA767A" w:rsidRPr="00362F71">
        <w:rPr>
          <w:sz w:val="24"/>
          <w:szCs w:val="24"/>
          <w:lang w:val="en-NZ" w:eastAsia="ja-JP"/>
        </w:rPr>
        <w:t xml:space="preserve"> </w:t>
      </w:r>
      <w:r w:rsidRPr="00362F71">
        <w:rPr>
          <w:sz w:val="24"/>
          <w:szCs w:val="24"/>
          <w:lang w:val="en-NZ" w:eastAsia="ja-JP"/>
        </w:rPr>
        <w:t>The result of this state of peace is that they can become completely whole and well again spiritually</w:t>
      </w:r>
      <w:r w:rsidR="00EA767A" w:rsidRPr="00362F71">
        <w:rPr>
          <w:sz w:val="24"/>
          <w:szCs w:val="24"/>
          <w:lang w:val="en-NZ" w:eastAsia="ja-JP"/>
        </w:rPr>
        <w:t xml:space="preserve">. </w:t>
      </w:r>
      <w:r w:rsidRPr="00362F71">
        <w:rPr>
          <w:sz w:val="24"/>
          <w:szCs w:val="24"/>
          <w:lang w:val="en-NZ" w:eastAsia="ja-JP"/>
        </w:rPr>
        <w:t xml:space="preserve">In addition, there is the promise that when their bodies are resurrected from the </w:t>
      </w:r>
      <w:r w:rsidR="00B44905" w:rsidRPr="00362F71">
        <w:rPr>
          <w:sz w:val="24"/>
          <w:szCs w:val="24"/>
          <w:lang w:val="en-NZ" w:eastAsia="ja-JP"/>
        </w:rPr>
        <w:t>dead,</w:t>
      </w:r>
      <w:r w:rsidRPr="00362F71">
        <w:rPr>
          <w:sz w:val="24"/>
          <w:szCs w:val="24"/>
          <w:lang w:val="en-NZ" w:eastAsia="ja-JP"/>
        </w:rPr>
        <w:t xml:space="preserve"> they will be fully restored physically to perfect bodily health.</w:t>
      </w:r>
      <w:r w:rsidR="00B443C4" w:rsidRPr="00362F71">
        <w:rPr>
          <w:sz w:val="24"/>
          <w:szCs w:val="24"/>
          <w:lang w:val="en-NZ" w:eastAsia="ja-JP"/>
        </w:rPr>
        <w:t xml:space="preserve"> </w:t>
      </w:r>
      <w:r w:rsidR="00BB70E7" w:rsidRPr="00362F71">
        <w:rPr>
          <w:sz w:val="24"/>
          <w:szCs w:val="24"/>
          <w:lang w:val="en-NZ" w:eastAsia="ja-JP"/>
        </w:rPr>
        <w:t>In this life, the gospel of peace results in peace for the saved sinner’s soul.</w:t>
      </w:r>
      <w:r w:rsidR="00B443C4" w:rsidRPr="00362F71">
        <w:rPr>
          <w:sz w:val="24"/>
          <w:szCs w:val="24"/>
          <w:lang w:val="en-NZ" w:eastAsia="ja-JP"/>
        </w:rPr>
        <w:t xml:space="preserve"> </w:t>
      </w:r>
      <w:r w:rsidR="00491BE0" w:rsidRPr="00362F71">
        <w:rPr>
          <w:sz w:val="24"/>
          <w:szCs w:val="24"/>
          <w:lang w:val="en-NZ" w:eastAsia="ja-JP"/>
        </w:rPr>
        <w:t xml:space="preserve">This is the inner peace which </w:t>
      </w:r>
      <w:r w:rsidR="000A4265" w:rsidRPr="00362F71">
        <w:rPr>
          <w:sz w:val="24"/>
          <w:szCs w:val="24"/>
          <w:lang w:val="en-NZ" w:eastAsia="ja-JP"/>
        </w:rPr>
        <w:t>‘</w:t>
      </w:r>
      <w:r w:rsidR="000A4265" w:rsidRPr="00362F71">
        <w:rPr>
          <w:i/>
          <w:sz w:val="24"/>
          <w:szCs w:val="24"/>
          <w:lang w:val="en-NZ" w:eastAsia="ja-JP"/>
        </w:rPr>
        <w:t>surpasses all understanding</w:t>
      </w:r>
      <w:r w:rsidR="000A4265" w:rsidRPr="00362F71">
        <w:rPr>
          <w:sz w:val="24"/>
          <w:szCs w:val="24"/>
          <w:lang w:val="en-NZ" w:eastAsia="ja-JP"/>
        </w:rPr>
        <w:t>’ and ‘</w:t>
      </w:r>
      <w:r w:rsidR="000A4265" w:rsidRPr="00362F71">
        <w:rPr>
          <w:i/>
          <w:sz w:val="24"/>
          <w:szCs w:val="24"/>
          <w:lang w:val="en-NZ" w:eastAsia="ja-JP"/>
        </w:rPr>
        <w:t>guards the hearts and minds of those who are in Christ Jesus’</w:t>
      </w:r>
      <w:r w:rsidR="000A4265" w:rsidRPr="00362F71">
        <w:rPr>
          <w:sz w:val="24"/>
          <w:szCs w:val="24"/>
          <w:lang w:val="en-NZ" w:eastAsia="ja-JP"/>
        </w:rPr>
        <w:t xml:space="preserve"> (Phil 4:7).</w:t>
      </w:r>
    </w:p>
    <w:p w14:paraId="060D4AEC" w14:textId="11B4AAD9" w:rsidR="000176D7" w:rsidRPr="00362F71" w:rsidRDefault="000A4265" w:rsidP="00A05397">
      <w:pPr>
        <w:spacing w:after="200" w:line="276" w:lineRule="auto"/>
        <w:rPr>
          <w:sz w:val="24"/>
          <w:szCs w:val="24"/>
          <w:lang w:val="en-NZ" w:eastAsia="ja-JP"/>
        </w:rPr>
      </w:pPr>
      <w:r w:rsidRPr="00362F71">
        <w:rPr>
          <w:sz w:val="24"/>
          <w:szCs w:val="24"/>
          <w:lang w:val="en-NZ" w:eastAsia="ja-JP"/>
        </w:rPr>
        <w:t>The shoes which provide a firm foundation in spiritual warfare is the inner peace of heart and mind which results from the good news of the peace which Christ has won for us, brothers and sisters, by reconciling us to God.</w:t>
      </w:r>
      <w:r w:rsidR="00B443C4" w:rsidRPr="00362F71">
        <w:rPr>
          <w:sz w:val="24"/>
          <w:szCs w:val="24"/>
          <w:lang w:val="en-NZ" w:eastAsia="ja-JP"/>
        </w:rPr>
        <w:t xml:space="preserve"> </w:t>
      </w:r>
      <w:r w:rsidR="00B63015" w:rsidRPr="00362F71">
        <w:rPr>
          <w:sz w:val="24"/>
          <w:szCs w:val="24"/>
          <w:lang w:val="en-NZ" w:eastAsia="ja-JP"/>
        </w:rPr>
        <w:t>We can be strong in the Lord and in the strength of His might when we stand in the confidence of being assured that God, who was once our enemy when we were dead in our sins, is now our Defender.</w:t>
      </w:r>
      <w:r w:rsidR="00B443C4" w:rsidRPr="00362F71">
        <w:rPr>
          <w:sz w:val="24"/>
          <w:szCs w:val="24"/>
          <w:lang w:val="en-NZ" w:eastAsia="ja-JP"/>
        </w:rPr>
        <w:t xml:space="preserve"> </w:t>
      </w:r>
      <w:r w:rsidR="00B63015" w:rsidRPr="00362F71">
        <w:rPr>
          <w:sz w:val="24"/>
          <w:szCs w:val="24"/>
          <w:lang w:val="en-NZ" w:eastAsia="ja-JP"/>
        </w:rPr>
        <w:t xml:space="preserve">We can hold our ground as we wrestle against the spiritual forces of evil in the heavenly places when our feet are firmly </w:t>
      </w:r>
      <w:r w:rsidR="000176D7" w:rsidRPr="00362F71">
        <w:rPr>
          <w:sz w:val="24"/>
          <w:szCs w:val="24"/>
          <w:lang w:val="en-NZ" w:eastAsia="ja-JP"/>
        </w:rPr>
        <w:t>rooted on the sure foundation of the peace we have with God.</w:t>
      </w:r>
      <w:r w:rsidR="00B443C4" w:rsidRPr="00362F71">
        <w:rPr>
          <w:sz w:val="24"/>
          <w:szCs w:val="24"/>
          <w:lang w:val="en-NZ" w:eastAsia="ja-JP"/>
        </w:rPr>
        <w:t xml:space="preserve"> </w:t>
      </w:r>
      <w:r w:rsidR="000176D7" w:rsidRPr="00362F71">
        <w:rPr>
          <w:sz w:val="24"/>
          <w:szCs w:val="24"/>
          <w:lang w:val="en-NZ" w:eastAsia="ja-JP"/>
        </w:rPr>
        <w:t>This provides us with great stability for the battle, as we’ll see in our third point.</w:t>
      </w:r>
    </w:p>
    <w:p w14:paraId="66DCBC5C" w14:textId="51E0ED50" w:rsidR="00605DA0" w:rsidRPr="00362F71" w:rsidRDefault="00C9789E" w:rsidP="00A05397">
      <w:pPr>
        <w:pStyle w:val="ListParagraph"/>
        <w:numPr>
          <w:ilvl w:val="0"/>
          <w:numId w:val="42"/>
        </w:numPr>
        <w:spacing w:after="200" w:line="276" w:lineRule="auto"/>
        <w:ind w:left="357" w:hanging="357"/>
        <w:rPr>
          <w:b/>
          <w:sz w:val="24"/>
          <w:szCs w:val="24"/>
          <w:lang w:val="en-NZ"/>
        </w:rPr>
      </w:pPr>
      <w:r w:rsidRPr="00362F71">
        <w:rPr>
          <w:b/>
          <w:sz w:val="24"/>
          <w:szCs w:val="24"/>
          <w:lang w:val="en-NZ"/>
        </w:rPr>
        <w:t>Stability for the battle</w:t>
      </w:r>
    </w:p>
    <w:p w14:paraId="75BDCFC1" w14:textId="360A7506" w:rsidR="00AB20A0" w:rsidRPr="00362F71" w:rsidRDefault="00395837"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If you want to see a Himal</w:t>
      </w:r>
      <w:r w:rsidR="00535D1F" w:rsidRPr="00362F71">
        <w:rPr>
          <w:sz w:val="24"/>
          <w:szCs w:val="24"/>
          <w:lang w:val="en-NZ" w:eastAsia="ja-JP" w:bidi="he-IL"/>
        </w:rPr>
        <w:t>ayan mountain goat in the wild you don’t need to travel to Asia.</w:t>
      </w:r>
      <w:r w:rsidR="00B443C4" w:rsidRPr="00362F71">
        <w:rPr>
          <w:sz w:val="24"/>
          <w:szCs w:val="24"/>
          <w:lang w:val="en-NZ" w:eastAsia="ja-JP" w:bidi="he-IL"/>
        </w:rPr>
        <w:t xml:space="preserve"> </w:t>
      </w:r>
      <w:r w:rsidR="00AB20A0" w:rsidRPr="00362F71">
        <w:rPr>
          <w:sz w:val="24"/>
          <w:szCs w:val="24"/>
          <w:lang w:val="en-NZ" w:eastAsia="ja-JP" w:bidi="he-IL"/>
        </w:rPr>
        <w:t xml:space="preserve">In 1904 these mountain goats – </w:t>
      </w:r>
      <w:r w:rsidR="00AF6E5F">
        <w:rPr>
          <w:sz w:val="24"/>
          <w:szCs w:val="24"/>
          <w:lang w:val="en-NZ" w:eastAsia="ja-JP" w:bidi="he-IL"/>
        </w:rPr>
        <w:t>t</w:t>
      </w:r>
      <w:r w:rsidR="00B44905" w:rsidRPr="00362F71">
        <w:rPr>
          <w:sz w:val="24"/>
          <w:szCs w:val="24"/>
          <w:lang w:val="en-NZ" w:eastAsia="ja-JP" w:bidi="he-IL"/>
        </w:rPr>
        <w:t>ahr</w:t>
      </w:r>
      <w:r w:rsidR="00AF6E5F">
        <w:rPr>
          <w:sz w:val="24"/>
          <w:szCs w:val="24"/>
          <w:lang w:val="en-NZ" w:eastAsia="ja-JP" w:bidi="he-IL"/>
        </w:rPr>
        <w:t xml:space="preserve"> -</w:t>
      </w:r>
      <w:bookmarkStart w:id="0" w:name="_GoBack"/>
      <w:bookmarkEnd w:id="0"/>
      <w:r w:rsidR="00AB20A0" w:rsidRPr="00362F71">
        <w:rPr>
          <w:sz w:val="24"/>
          <w:szCs w:val="24"/>
          <w:lang w:val="en-NZ" w:eastAsia="ja-JP" w:bidi="he-IL"/>
        </w:rPr>
        <w:t xml:space="preserve"> were released into the Southern Alps of New Zealand for recreational hunting purposes.</w:t>
      </w:r>
      <w:r w:rsidR="00B443C4" w:rsidRPr="00362F71">
        <w:rPr>
          <w:sz w:val="24"/>
          <w:szCs w:val="24"/>
          <w:lang w:val="en-NZ" w:eastAsia="ja-JP" w:bidi="he-IL"/>
        </w:rPr>
        <w:t xml:space="preserve"> </w:t>
      </w:r>
      <w:r w:rsidR="00AB20A0" w:rsidRPr="00362F71">
        <w:rPr>
          <w:sz w:val="24"/>
          <w:szCs w:val="24"/>
          <w:lang w:val="en-NZ" w:eastAsia="ja-JP" w:bidi="he-IL"/>
        </w:rPr>
        <w:t>Tahr are able to grasp both smooth and rocky surfaces with their toes and the rubber-like core of their hooves. As a result they can move confidently and swiftly over very steep terrain.</w:t>
      </w:r>
      <w:r w:rsidR="00B443C4" w:rsidRPr="00362F71">
        <w:rPr>
          <w:sz w:val="24"/>
          <w:szCs w:val="24"/>
          <w:lang w:val="en-NZ" w:eastAsia="ja-JP" w:bidi="he-IL"/>
        </w:rPr>
        <w:t xml:space="preserve"> </w:t>
      </w:r>
      <w:r w:rsidR="00AB20A0" w:rsidRPr="00362F71">
        <w:rPr>
          <w:sz w:val="24"/>
          <w:szCs w:val="24"/>
          <w:lang w:val="en-NZ" w:eastAsia="ja-JP" w:bidi="he-IL"/>
        </w:rPr>
        <w:t xml:space="preserve">They are like the </w:t>
      </w:r>
      <w:r w:rsidR="0089134F" w:rsidRPr="00362F71">
        <w:rPr>
          <w:sz w:val="24"/>
          <w:szCs w:val="24"/>
          <w:lang w:val="en-NZ" w:eastAsia="ja-JP" w:bidi="he-IL"/>
        </w:rPr>
        <w:t xml:space="preserve">sure-footed </w:t>
      </w:r>
      <w:r w:rsidR="00AB20A0" w:rsidRPr="00362F71">
        <w:rPr>
          <w:sz w:val="24"/>
          <w:szCs w:val="24"/>
          <w:lang w:val="en-NZ" w:eastAsia="ja-JP" w:bidi="he-IL"/>
        </w:rPr>
        <w:t xml:space="preserve">deer which the prophet </w:t>
      </w:r>
      <w:r w:rsidR="00B44905" w:rsidRPr="00362F71">
        <w:rPr>
          <w:sz w:val="24"/>
          <w:szCs w:val="24"/>
          <w:lang w:val="en-NZ" w:eastAsia="ja-JP" w:bidi="he-IL"/>
        </w:rPr>
        <w:t>Habakkuk</w:t>
      </w:r>
      <w:r w:rsidR="00AB20A0" w:rsidRPr="00362F71">
        <w:rPr>
          <w:sz w:val="24"/>
          <w:szCs w:val="24"/>
          <w:lang w:val="en-NZ" w:eastAsia="ja-JP" w:bidi="he-IL"/>
        </w:rPr>
        <w:t xml:space="preserve"> writes about at the end of the Bible book named after him.</w:t>
      </w:r>
      <w:r w:rsidR="00B3504F" w:rsidRPr="00362F71">
        <w:rPr>
          <w:sz w:val="24"/>
          <w:szCs w:val="24"/>
          <w:lang w:val="en-NZ" w:eastAsia="ja-JP" w:bidi="he-IL"/>
        </w:rPr>
        <w:t xml:space="preserve"> </w:t>
      </w:r>
      <w:r w:rsidR="00AB20A0" w:rsidRPr="00362F71">
        <w:rPr>
          <w:sz w:val="24"/>
          <w:szCs w:val="24"/>
          <w:lang w:val="en-NZ" w:eastAsia="ja-JP" w:bidi="he-IL"/>
        </w:rPr>
        <w:t xml:space="preserve">His situation in life was very difficult. </w:t>
      </w:r>
    </w:p>
    <w:p w14:paraId="20713189" w14:textId="19BFA75A" w:rsidR="00A66A49" w:rsidRPr="00362F71" w:rsidRDefault="00AB20A0"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The Lord revealed to Habakkuk that He would send the ferocious Babylonian army to conquer Israel, but that in the midst of His divine judgement, the righteous would live by faith (Hab 2:4).</w:t>
      </w:r>
      <w:r w:rsidR="004F5DE6" w:rsidRPr="00362F71">
        <w:rPr>
          <w:sz w:val="24"/>
          <w:szCs w:val="24"/>
          <w:lang w:val="en-NZ" w:eastAsia="ja-JP" w:bidi="he-IL"/>
        </w:rPr>
        <w:t xml:space="preserve"> </w:t>
      </w:r>
      <w:r w:rsidRPr="00362F71">
        <w:rPr>
          <w:sz w:val="24"/>
          <w:szCs w:val="24"/>
          <w:lang w:val="en-NZ" w:eastAsia="ja-JP" w:bidi="he-IL"/>
        </w:rPr>
        <w:t>Hab</w:t>
      </w:r>
      <w:r w:rsidR="00D40619" w:rsidRPr="00362F71">
        <w:rPr>
          <w:sz w:val="24"/>
          <w:szCs w:val="24"/>
          <w:lang w:val="en-NZ" w:eastAsia="ja-JP" w:bidi="he-IL"/>
        </w:rPr>
        <w:t>a</w:t>
      </w:r>
      <w:r w:rsidRPr="00362F71">
        <w:rPr>
          <w:sz w:val="24"/>
          <w:szCs w:val="24"/>
          <w:lang w:val="en-NZ" w:eastAsia="ja-JP" w:bidi="he-IL"/>
        </w:rPr>
        <w:t>k</w:t>
      </w:r>
      <w:r w:rsidR="00D40619" w:rsidRPr="00362F71">
        <w:rPr>
          <w:sz w:val="24"/>
          <w:szCs w:val="24"/>
          <w:lang w:val="en-NZ" w:eastAsia="ja-JP" w:bidi="he-IL"/>
        </w:rPr>
        <w:t>k</w:t>
      </w:r>
      <w:r w:rsidRPr="00362F71">
        <w:rPr>
          <w:sz w:val="24"/>
          <w:szCs w:val="24"/>
          <w:lang w:val="en-NZ" w:eastAsia="ja-JP" w:bidi="he-IL"/>
        </w:rPr>
        <w:t>uk knew that tough times were coming in which there would be great suffering and loss for God’s people.</w:t>
      </w:r>
      <w:r w:rsidR="004F5DE6" w:rsidRPr="00362F71">
        <w:rPr>
          <w:sz w:val="24"/>
          <w:szCs w:val="24"/>
          <w:lang w:val="en-NZ" w:eastAsia="ja-JP" w:bidi="he-IL"/>
        </w:rPr>
        <w:t xml:space="preserve"> </w:t>
      </w:r>
      <w:r w:rsidRPr="00362F71">
        <w:rPr>
          <w:sz w:val="24"/>
          <w:szCs w:val="24"/>
          <w:lang w:val="en-NZ" w:eastAsia="ja-JP" w:bidi="he-IL"/>
        </w:rPr>
        <w:t xml:space="preserve">Yet </w:t>
      </w:r>
      <w:r w:rsidR="0037117D" w:rsidRPr="00362F71">
        <w:rPr>
          <w:sz w:val="24"/>
          <w:szCs w:val="24"/>
          <w:lang w:val="en-NZ" w:eastAsia="ja-JP" w:bidi="he-IL"/>
        </w:rPr>
        <w:t xml:space="preserve">He determined to rejoice in the Lord knowing that the Lord was his strength. His last recorded words </w:t>
      </w:r>
      <w:r w:rsidR="00A66A49" w:rsidRPr="00362F71">
        <w:rPr>
          <w:sz w:val="24"/>
          <w:szCs w:val="24"/>
          <w:lang w:val="en-NZ" w:eastAsia="ja-JP" w:bidi="he-IL"/>
        </w:rPr>
        <w:t xml:space="preserve">of faith </w:t>
      </w:r>
      <w:r w:rsidR="0037117D" w:rsidRPr="00362F71">
        <w:rPr>
          <w:sz w:val="24"/>
          <w:szCs w:val="24"/>
          <w:lang w:val="en-NZ" w:eastAsia="ja-JP" w:bidi="he-IL"/>
        </w:rPr>
        <w:t>are:</w:t>
      </w:r>
      <w:r w:rsidR="00932298" w:rsidRPr="00362F71">
        <w:rPr>
          <w:sz w:val="24"/>
          <w:szCs w:val="24"/>
          <w:lang w:val="en-NZ" w:eastAsia="ja-JP" w:bidi="he-IL"/>
        </w:rPr>
        <w:t xml:space="preserve"> “</w:t>
      </w:r>
      <w:r w:rsidR="0089134F" w:rsidRPr="00362F71">
        <w:rPr>
          <w:i/>
          <w:sz w:val="24"/>
          <w:szCs w:val="24"/>
          <w:lang w:val="en-NZ" w:eastAsia="ja-JP" w:bidi="he-IL"/>
        </w:rPr>
        <w:t>GOD, the Lord, is my strength; he makes my feet like the deer's; he makes me tread on my high places</w:t>
      </w:r>
      <w:r w:rsidR="00932298" w:rsidRPr="00362F71">
        <w:rPr>
          <w:sz w:val="24"/>
          <w:szCs w:val="24"/>
          <w:lang w:val="en-NZ" w:eastAsia="ja-JP" w:bidi="he-IL"/>
        </w:rPr>
        <w:t>”</w:t>
      </w:r>
      <w:r w:rsidR="00A66A49" w:rsidRPr="00362F71">
        <w:rPr>
          <w:sz w:val="24"/>
          <w:szCs w:val="24"/>
          <w:lang w:val="en-NZ" w:eastAsia="ja-JP" w:bidi="he-IL"/>
        </w:rPr>
        <w:t xml:space="preserve"> (Hab 3:19)</w:t>
      </w:r>
      <w:r w:rsidR="00932298" w:rsidRPr="00362F71">
        <w:rPr>
          <w:sz w:val="24"/>
          <w:szCs w:val="24"/>
          <w:lang w:val="en-NZ" w:eastAsia="ja-JP" w:bidi="he-IL"/>
        </w:rPr>
        <w:t>.</w:t>
      </w:r>
      <w:r w:rsidR="003939D9" w:rsidRPr="00362F71">
        <w:rPr>
          <w:sz w:val="24"/>
          <w:szCs w:val="24"/>
          <w:lang w:val="en-NZ" w:eastAsia="ja-JP" w:bidi="he-IL"/>
        </w:rPr>
        <w:t xml:space="preserve"> </w:t>
      </w:r>
      <w:r w:rsidR="00A66A49" w:rsidRPr="00362F71">
        <w:rPr>
          <w:sz w:val="24"/>
          <w:szCs w:val="24"/>
          <w:lang w:val="en-NZ" w:eastAsia="ja-JP" w:bidi="he-IL"/>
        </w:rPr>
        <w:lastRenderedPageBreak/>
        <w:t>We could say that Habakkuk, who trusted in the sure Word of God, stood strong in gospel shoes, even though ‘</w:t>
      </w:r>
      <w:r w:rsidR="00A66A49" w:rsidRPr="00362F71">
        <w:rPr>
          <w:i/>
          <w:sz w:val="24"/>
          <w:szCs w:val="24"/>
          <w:lang w:val="en-NZ" w:eastAsia="ja-JP" w:bidi="he-IL"/>
        </w:rPr>
        <w:t>he did not receive the things promised, but having seen them and greeted them from afar</w:t>
      </w:r>
      <w:r w:rsidR="00A66A49" w:rsidRPr="00362F71">
        <w:rPr>
          <w:sz w:val="24"/>
          <w:szCs w:val="24"/>
          <w:lang w:val="en-NZ" w:eastAsia="ja-JP" w:bidi="he-IL"/>
        </w:rPr>
        <w:t>’ (Heb 11:13).</w:t>
      </w:r>
    </w:p>
    <w:p w14:paraId="2F769748" w14:textId="13647A96" w:rsidR="00A66A49" w:rsidRPr="00362F71" w:rsidRDefault="00A66A49"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This Old Testament prophet did not know the fulness of the gospel of peace as we do. He did not know the details of the victory of Christ over sin and death.</w:t>
      </w:r>
      <w:r w:rsidR="003939D9" w:rsidRPr="00362F71">
        <w:rPr>
          <w:sz w:val="24"/>
          <w:szCs w:val="24"/>
          <w:lang w:val="en-NZ" w:eastAsia="ja-JP" w:bidi="he-IL"/>
        </w:rPr>
        <w:t xml:space="preserve"> </w:t>
      </w:r>
      <w:r w:rsidRPr="00362F71">
        <w:rPr>
          <w:sz w:val="24"/>
          <w:szCs w:val="24"/>
          <w:lang w:val="en-NZ" w:eastAsia="ja-JP" w:bidi="he-IL"/>
        </w:rPr>
        <w:t>His understanding of the future was limited to what God had revealed to him, just as our knowledge of what is yet to be is restricted to what we learn from Scripture.</w:t>
      </w:r>
    </w:p>
    <w:p w14:paraId="21415E3F" w14:textId="0F6E4A0A" w:rsidR="003F7A35" w:rsidRPr="00362F71" w:rsidRDefault="00A66A49"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 xml:space="preserve">Brothers and sisters, we know that we have peace with God </w:t>
      </w:r>
      <w:r w:rsidR="003F7A35" w:rsidRPr="00362F71">
        <w:rPr>
          <w:sz w:val="24"/>
          <w:szCs w:val="24"/>
          <w:lang w:val="en-NZ" w:eastAsia="ja-JP" w:bidi="he-IL"/>
        </w:rPr>
        <w:t xml:space="preserve">through Jesus Christ </w:t>
      </w:r>
      <w:r w:rsidRPr="00362F71">
        <w:rPr>
          <w:sz w:val="24"/>
          <w:szCs w:val="24"/>
          <w:lang w:val="en-NZ" w:eastAsia="ja-JP" w:bidi="he-IL"/>
        </w:rPr>
        <w:t>because we are</w:t>
      </w:r>
      <w:r w:rsidR="003F7A35" w:rsidRPr="00362F71">
        <w:rPr>
          <w:sz w:val="24"/>
          <w:szCs w:val="24"/>
          <w:lang w:val="en-NZ" w:eastAsia="ja-JP" w:bidi="he-IL"/>
        </w:rPr>
        <w:t xml:space="preserve"> justified by faith in Him (Rom 5:1).</w:t>
      </w:r>
      <w:r w:rsidR="003939D9" w:rsidRPr="00362F71">
        <w:rPr>
          <w:sz w:val="24"/>
          <w:szCs w:val="24"/>
          <w:lang w:val="en-NZ" w:eastAsia="ja-JP" w:bidi="he-IL"/>
        </w:rPr>
        <w:t xml:space="preserve"> </w:t>
      </w:r>
      <w:r w:rsidR="003F7A35" w:rsidRPr="00362F71">
        <w:rPr>
          <w:sz w:val="24"/>
          <w:szCs w:val="24"/>
          <w:lang w:val="en-NZ" w:eastAsia="ja-JP" w:bidi="he-IL"/>
        </w:rPr>
        <w:t>We know that therefore there is no condemnation for those who are in Christ Jesus (Rom 8:1)</w:t>
      </w:r>
      <w:r w:rsidR="003A5766" w:rsidRPr="00362F71">
        <w:rPr>
          <w:sz w:val="24"/>
          <w:szCs w:val="24"/>
          <w:lang w:val="en-NZ" w:eastAsia="ja-JP" w:bidi="he-IL"/>
        </w:rPr>
        <w:t xml:space="preserve">. </w:t>
      </w:r>
      <w:r w:rsidR="003F7A35" w:rsidRPr="00362F71">
        <w:rPr>
          <w:sz w:val="24"/>
          <w:szCs w:val="24"/>
          <w:lang w:val="en-NZ" w:eastAsia="ja-JP" w:bidi="he-IL"/>
        </w:rPr>
        <w:t>We know that nothing and nobody can separate us from the love of God in Christ Jesus our Lord (Rom 8:39).</w:t>
      </w:r>
      <w:r w:rsidR="003A5766" w:rsidRPr="00362F71">
        <w:rPr>
          <w:sz w:val="24"/>
          <w:szCs w:val="24"/>
          <w:lang w:val="en-NZ" w:eastAsia="ja-JP" w:bidi="he-IL"/>
        </w:rPr>
        <w:t xml:space="preserve"> </w:t>
      </w:r>
      <w:r w:rsidR="003F7A35" w:rsidRPr="00362F71">
        <w:rPr>
          <w:sz w:val="24"/>
          <w:szCs w:val="24"/>
          <w:lang w:val="en-NZ" w:eastAsia="ja-JP" w:bidi="he-IL"/>
        </w:rPr>
        <w:t>We know that Satan attempts to accuse us and to separate us from the love of Christ. He schemes and he plots to do us harm.</w:t>
      </w:r>
      <w:r w:rsidR="003A5766" w:rsidRPr="00362F71">
        <w:rPr>
          <w:sz w:val="24"/>
          <w:szCs w:val="24"/>
          <w:lang w:val="en-NZ" w:eastAsia="ja-JP" w:bidi="he-IL"/>
        </w:rPr>
        <w:t xml:space="preserve"> </w:t>
      </w:r>
      <w:r w:rsidR="003F7A35" w:rsidRPr="00362F71">
        <w:rPr>
          <w:sz w:val="24"/>
          <w:szCs w:val="24"/>
          <w:lang w:val="en-NZ" w:eastAsia="ja-JP" w:bidi="he-IL"/>
        </w:rPr>
        <w:t>He is dangerous, but not when we stand strong in the strength of the Lord, having put on the whole armour of God.</w:t>
      </w:r>
    </w:p>
    <w:p w14:paraId="16B05375" w14:textId="4981AF72" w:rsidR="008B3334" w:rsidRPr="00362F71" w:rsidRDefault="00EB13F1"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When we put on the shoes which provide a firm foundation upon which to stand, the gospel of peace, then we have a stable stance from which to stand against the schemes of the devil.</w:t>
      </w:r>
      <w:r w:rsidR="003A5766" w:rsidRPr="00362F71">
        <w:rPr>
          <w:sz w:val="24"/>
          <w:szCs w:val="24"/>
          <w:lang w:val="en-NZ" w:eastAsia="ja-JP" w:bidi="he-IL"/>
        </w:rPr>
        <w:t xml:space="preserve"> </w:t>
      </w:r>
      <w:r w:rsidR="00497636" w:rsidRPr="00362F71">
        <w:rPr>
          <w:sz w:val="24"/>
          <w:szCs w:val="24"/>
          <w:lang w:val="en-NZ" w:eastAsia="ja-JP" w:bidi="he-IL"/>
        </w:rPr>
        <w:t>How do you and I put these shoes on?</w:t>
      </w:r>
      <w:r w:rsidR="003A5766" w:rsidRPr="00362F71">
        <w:rPr>
          <w:sz w:val="24"/>
          <w:szCs w:val="24"/>
          <w:lang w:val="en-NZ" w:eastAsia="ja-JP" w:bidi="he-IL"/>
        </w:rPr>
        <w:t xml:space="preserve"> </w:t>
      </w:r>
      <w:r w:rsidR="00497636" w:rsidRPr="00362F71">
        <w:rPr>
          <w:sz w:val="24"/>
          <w:szCs w:val="24"/>
          <w:lang w:val="en-NZ" w:eastAsia="ja-JP" w:bidi="he-IL"/>
        </w:rPr>
        <w:t>By faith. By believing that we are truly reconciled to God in Christ.</w:t>
      </w:r>
      <w:r w:rsidR="003A5766" w:rsidRPr="00362F71">
        <w:rPr>
          <w:sz w:val="24"/>
          <w:szCs w:val="24"/>
          <w:lang w:val="en-NZ" w:eastAsia="ja-JP" w:bidi="he-IL"/>
        </w:rPr>
        <w:t xml:space="preserve"> </w:t>
      </w:r>
      <w:r w:rsidR="00497636" w:rsidRPr="00362F71">
        <w:rPr>
          <w:sz w:val="24"/>
          <w:szCs w:val="24"/>
          <w:lang w:val="en-NZ" w:eastAsia="ja-JP" w:bidi="he-IL"/>
        </w:rPr>
        <w:t>By believing that Jesus is our all-sufficient Saviour.</w:t>
      </w:r>
      <w:r w:rsidR="003A5766" w:rsidRPr="00362F71">
        <w:rPr>
          <w:sz w:val="24"/>
          <w:szCs w:val="24"/>
          <w:lang w:val="en-NZ" w:eastAsia="ja-JP" w:bidi="he-IL"/>
        </w:rPr>
        <w:t xml:space="preserve"> </w:t>
      </w:r>
      <w:r w:rsidR="008B3334" w:rsidRPr="00362F71">
        <w:rPr>
          <w:sz w:val="24"/>
          <w:szCs w:val="24"/>
          <w:lang w:val="en-NZ" w:eastAsia="ja-JP" w:bidi="he-IL"/>
        </w:rPr>
        <w:t>By trusting that we have peace with God through Christ alone.</w:t>
      </w:r>
    </w:p>
    <w:p w14:paraId="5CE46623" w14:textId="6D4DFD19" w:rsidR="006F6C5A" w:rsidRPr="00362F71" w:rsidRDefault="006F6C5A" w:rsidP="00A05397">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Brothers and sisters, stand strong in the gospel shoes which have been given to you in your struggle against the schemes of the devil.</w:t>
      </w:r>
      <w:r w:rsidR="003A5766" w:rsidRPr="00362F71">
        <w:rPr>
          <w:sz w:val="24"/>
          <w:szCs w:val="24"/>
          <w:lang w:val="en-NZ" w:eastAsia="ja-JP" w:bidi="he-IL"/>
        </w:rPr>
        <w:t xml:space="preserve"> </w:t>
      </w:r>
      <w:r w:rsidRPr="00362F71">
        <w:rPr>
          <w:sz w:val="24"/>
          <w:szCs w:val="24"/>
          <w:lang w:val="en-NZ" w:eastAsia="ja-JP" w:bidi="he-IL"/>
        </w:rPr>
        <w:t>Put these on and you will be stable, at peace within yourself and well equipped for the days ahead.</w:t>
      </w:r>
    </w:p>
    <w:p w14:paraId="412F42A7" w14:textId="77777777" w:rsidR="006F6C5A" w:rsidRPr="00362F71" w:rsidRDefault="006F6C5A" w:rsidP="00B1096D">
      <w:pPr>
        <w:autoSpaceDE w:val="0"/>
        <w:autoSpaceDN w:val="0"/>
        <w:adjustRightInd w:val="0"/>
        <w:spacing w:after="200" w:line="276" w:lineRule="auto"/>
        <w:rPr>
          <w:sz w:val="24"/>
          <w:szCs w:val="24"/>
          <w:lang w:val="en-NZ" w:eastAsia="ja-JP" w:bidi="he-IL"/>
        </w:rPr>
      </w:pPr>
      <w:r w:rsidRPr="00362F71">
        <w:rPr>
          <w:sz w:val="24"/>
          <w:szCs w:val="24"/>
          <w:lang w:val="en-NZ" w:eastAsia="ja-JP" w:bidi="he-IL"/>
        </w:rPr>
        <w:t>AMEN.</w:t>
      </w:r>
    </w:p>
    <w:sectPr w:rsidR="006F6C5A" w:rsidRPr="00362F71" w:rsidSect="00E6048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C5BC600A">
      <w:start w:val="1"/>
      <w:numFmt w:val="bullet"/>
      <w:lvlText w:val=""/>
      <w:lvlJc w:val="left"/>
      <w:pPr>
        <w:ind w:left="360" w:hanging="360"/>
      </w:pPr>
      <w:rPr>
        <w:rFonts w:ascii="Symbol" w:hAnsi="Symbol" w:hint="default"/>
      </w:rPr>
    </w:lvl>
    <w:lvl w:ilvl="1" w:tplc="EA763E80" w:tentative="1">
      <w:start w:val="1"/>
      <w:numFmt w:val="bullet"/>
      <w:lvlText w:val="o"/>
      <w:lvlJc w:val="left"/>
      <w:pPr>
        <w:ind w:left="1080" w:hanging="360"/>
      </w:pPr>
      <w:rPr>
        <w:rFonts w:ascii="Courier New" w:hAnsi="Courier New" w:cs="Tms Rmn" w:hint="default"/>
      </w:rPr>
    </w:lvl>
    <w:lvl w:ilvl="2" w:tplc="0F022530" w:tentative="1">
      <w:start w:val="1"/>
      <w:numFmt w:val="bullet"/>
      <w:lvlText w:val=""/>
      <w:lvlJc w:val="left"/>
      <w:pPr>
        <w:ind w:left="1800" w:hanging="360"/>
      </w:pPr>
      <w:rPr>
        <w:rFonts w:ascii="Wingdings" w:hAnsi="Wingdings" w:hint="default"/>
      </w:rPr>
    </w:lvl>
    <w:lvl w:ilvl="3" w:tplc="F7EE1252" w:tentative="1">
      <w:start w:val="1"/>
      <w:numFmt w:val="bullet"/>
      <w:lvlText w:val=""/>
      <w:lvlJc w:val="left"/>
      <w:pPr>
        <w:ind w:left="2520" w:hanging="360"/>
      </w:pPr>
      <w:rPr>
        <w:rFonts w:ascii="Symbol" w:hAnsi="Symbol" w:hint="default"/>
      </w:rPr>
    </w:lvl>
    <w:lvl w:ilvl="4" w:tplc="3B26A588" w:tentative="1">
      <w:start w:val="1"/>
      <w:numFmt w:val="bullet"/>
      <w:lvlText w:val="o"/>
      <w:lvlJc w:val="left"/>
      <w:pPr>
        <w:ind w:left="3240" w:hanging="360"/>
      </w:pPr>
      <w:rPr>
        <w:rFonts w:ascii="Courier New" w:hAnsi="Courier New" w:cs="Tms Rmn" w:hint="default"/>
      </w:rPr>
    </w:lvl>
    <w:lvl w:ilvl="5" w:tplc="D0E472C8" w:tentative="1">
      <w:start w:val="1"/>
      <w:numFmt w:val="bullet"/>
      <w:lvlText w:val=""/>
      <w:lvlJc w:val="left"/>
      <w:pPr>
        <w:ind w:left="3960" w:hanging="360"/>
      </w:pPr>
      <w:rPr>
        <w:rFonts w:ascii="Wingdings" w:hAnsi="Wingdings" w:hint="default"/>
      </w:rPr>
    </w:lvl>
    <w:lvl w:ilvl="6" w:tplc="C6683BBE" w:tentative="1">
      <w:start w:val="1"/>
      <w:numFmt w:val="bullet"/>
      <w:lvlText w:val=""/>
      <w:lvlJc w:val="left"/>
      <w:pPr>
        <w:ind w:left="4680" w:hanging="360"/>
      </w:pPr>
      <w:rPr>
        <w:rFonts w:ascii="Symbol" w:hAnsi="Symbol" w:hint="default"/>
      </w:rPr>
    </w:lvl>
    <w:lvl w:ilvl="7" w:tplc="53E6FD9E" w:tentative="1">
      <w:start w:val="1"/>
      <w:numFmt w:val="bullet"/>
      <w:lvlText w:val="o"/>
      <w:lvlJc w:val="left"/>
      <w:pPr>
        <w:ind w:left="5400" w:hanging="360"/>
      </w:pPr>
      <w:rPr>
        <w:rFonts w:ascii="Courier New" w:hAnsi="Courier New" w:cs="Tms Rmn" w:hint="default"/>
      </w:rPr>
    </w:lvl>
    <w:lvl w:ilvl="8" w:tplc="3918DC26"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A69EAA30">
      <w:start w:val="1"/>
      <w:numFmt w:val="bullet"/>
      <w:lvlText w:val=""/>
      <w:lvlJc w:val="left"/>
      <w:pPr>
        <w:ind w:left="360" w:hanging="360"/>
      </w:pPr>
      <w:rPr>
        <w:rFonts w:ascii="Symbol" w:hAnsi="Symbol" w:hint="default"/>
      </w:rPr>
    </w:lvl>
    <w:lvl w:ilvl="1" w:tplc="A09C0426" w:tentative="1">
      <w:start w:val="1"/>
      <w:numFmt w:val="bullet"/>
      <w:lvlText w:val="o"/>
      <w:lvlJc w:val="left"/>
      <w:pPr>
        <w:ind w:left="1080" w:hanging="360"/>
      </w:pPr>
      <w:rPr>
        <w:rFonts w:ascii="Courier New" w:hAnsi="Courier New" w:cs="Tms Rmn" w:hint="default"/>
      </w:rPr>
    </w:lvl>
    <w:lvl w:ilvl="2" w:tplc="9D507FF8" w:tentative="1">
      <w:start w:val="1"/>
      <w:numFmt w:val="bullet"/>
      <w:lvlText w:val=""/>
      <w:lvlJc w:val="left"/>
      <w:pPr>
        <w:ind w:left="1800" w:hanging="360"/>
      </w:pPr>
      <w:rPr>
        <w:rFonts w:ascii="Wingdings" w:hAnsi="Wingdings" w:hint="default"/>
      </w:rPr>
    </w:lvl>
    <w:lvl w:ilvl="3" w:tplc="B756FD28" w:tentative="1">
      <w:start w:val="1"/>
      <w:numFmt w:val="bullet"/>
      <w:lvlText w:val=""/>
      <w:lvlJc w:val="left"/>
      <w:pPr>
        <w:ind w:left="2520" w:hanging="360"/>
      </w:pPr>
      <w:rPr>
        <w:rFonts w:ascii="Symbol" w:hAnsi="Symbol" w:hint="default"/>
      </w:rPr>
    </w:lvl>
    <w:lvl w:ilvl="4" w:tplc="B42A2A48" w:tentative="1">
      <w:start w:val="1"/>
      <w:numFmt w:val="bullet"/>
      <w:lvlText w:val="o"/>
      <w:lvlJc w:val="left"/>
      <w:pPr>
        <w:ind w:left="3240" w:hanging="360"/>
      </w:pPr>
      <w:rPr>
        <w:rFonts w:ascii="Courier New" w:hAnsi="Courier New" w:cs="Tms Rmn" w:hint="default"/>
      </w:rPr>
    </w:lvl>
    <w:lvl w:ilvl="5" w:tplc="5BF40040" w:tentative="1">
      <w:start w:val="1"/>
      <w:numFmt w:val="bullet"/>
      <w:lvlText w:val=""/>
      <w:lvlJc w:val="left"/>
      <w:pPr>
        <w:ind w:left="3960" w:hanging="360"/>
      </w:pPr>
      <w:rPr>
        <w:rFonts w:ascii="Wingdings" w:hAnsi="Wingdings" w:hint="default"/>
      </w:rPr>
    </w:lvl>
    <w:lvl w:ilvl="6" w:tplc="0596917E" w:tentative="1">
      <w:start w:val="1"/>
      <w:numFmt w:val="bullet"/>
      <w:lvlText w:val=""/>
      <w:lvlJc w:val="left"/>
      <w:pPr>
        <w:ind w:left="4680" w:hanging="360"/>
      </w:pPr>
      <w:rPr>
        <w:rFonts w:ascii="Symbol" w:hAnsi="Symbol" w:hint="default"/>
      </w:rPr>
    </w:lvl>
    <w:lvl w:ilvl="7" w:tplc="1E506662" w:tentative="1">
      <w:start w:val="1"/>
      <w:numFmt w:val="bullet"/>
      <w:lvlText w:val="o"/>
      <w:lvlJc w:val="left"/>
      <w:pPr>
        <w:ind w:left="5400" w:hanging="360"/>
      </w:pPr>
      <w:rPr>
        <w:rFonts w:ascii="Courier New" w:hAnsi="Courier New" w:cs="Tms Rmn" w:hint="default"/>
      </w:rPr>
    </w:lvl>
    <w:lvl w:ilvl="8" w:tplc="22461D10"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BC4C2E96">
      <w:start w:val="1"/>
      <w:numFmt w:val="lowerLetter"/>
      <w:lvlText w:val="%1)"/>
      <w:lvlJc w:val="left"/>
      <w:pPr>
        <w:ind w:left="720" w:hanging="360"/>
      </w:pPr>
      <w:rPr>
        <w:rFonts w:hint="default"/>
      </w:rPr>
    </w:lvl>
    <w:lvl w:ilvl="1" w:tplc="B630D154" w:tentative="1">
      <w:start w:val="1"/>
      <w:numFmt w:val="lowerLetter"/>
      <w:lvlText w:val="%2."/>
      <w:lvlJc w:val="left"/>
      <w:pPr>
        <w:ind w:left="1440" w:hanging="360"/>
      </w:pPr>
    </w:lvl>
    <w:lvl w:ilvl="2" w:tplc="209EA35A" w:tentative="1">
      <w:start w:val="1"/>
      <w:numFmt w:val="lowerRoman"/>
      <w:lvlText w:val="%3."/>
      <w:lvlJc w:val="right"/>
      <w:pPr>
        <w:ind w:left="2160" w:hanging="180"/>
      </w:pPr>
    </w:lvl>
    <w:lvl w:ilvl="3" w:tplc="3670D6C4" w:tentative="1">
      <w:start w:val="1"/>
      <w:numFmt w:val="decimal"/>
      <w:lvlText w:val="%4."/>
      <w:lvlJc w:val="left"/>
      <w:pPr>
        <w:ind w:left="2880" w:hanging="360"/>
      </w:pPr>
    </w:lvl>
    <w:lvl w:ilvl="4" w:tplc="D360BC4A" w:tentative="1">
      <w:start w:val="1"/>
      <w:numFmt w:val="lowerLetter"/>
      <w:lvlText w:val="%5."/>
      <w:lvlJc w:val="left"/>
      <w:pPr>
        <w:ind w:left="3600" w:hanging="360"/>
      </w:pPr>
    </w:lvl>
    <w:lvl w:ilvl="5" w:tplc="1B74985E" w:tentative="1">
      <w:start w:val="1"/>
      <w:numFmt w:val="lowerRoman"/>
      <w:lvlText w:val="%6."/>
      <w:lvlJc w:val="right"/>
      <w:pPr>
        <w:ind w:left="4320" w:hanging="180"/>
      </w:pPr>
    </w:lvl>
    <w:lvl w:ilvl="6" w:tplc="D1CC2CDE" w:tentative="1">
      <w:start w:val="1"/>
      <w:numFmt w:val="decimal"/>
      <w:lvlText w:val="%7."/>
      <w:lvlJc w:val="left"/>
      <w:pPr>
        <w:ind w:left="5040" w:hanging="360"/>
      </w:pPr>
    </w:lvl>
    <w:lvl w:ilvl="7" w:tplc="C8920654" w:tentative="1">
      <w:start w:val="1"/>
      <w:numFmt w:val="lowerLetter"/>
      <w:lvlText w:val="%8."/>
      <w:lvlJc w:val="left"/>
      <w:pPr>
        <w:ind w:left="5760" w:hanging="360"/>
      </w:pPr>
    </w:lvl>
    <w:lvl w:ilvl="8" w:tplc="370875F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FF5AD11A">
      <w:start w:val="1"/>
      <w:numFmt w:val="lowerLetter"/>
      <w:lvlText w:val="%1)"/>
      <w:lvlJc w:val="left"/>
      <w:pPr>
        <w:ind w:left="720" w:hanging="360"/>
      </w:pPr>
      <w:rPr>
        <w:rFonts w:hint="default"/>
      </w:rPr>
    </w:lvl>
    <w:lvl w:ilvl="1" w:tplc="4A646A8C" w:tentative="1">
      <w:start w:val="1"/>
      <w:numFmt w:val="lowerLetter"/>
      <w:lvlText w:val="%2."/>
      <w:lvlJc w:val="left"/>
      <w:pPr>
        <w:ind w:left="1440" w:hanging="360"/>
      </w:pPr>
    </w:lvl>
    <w:lvl w:ilvl="2" w:tplc="D85257DC" w:tentative="1">
      <w:start w:val="1"/>
      <w:numFmt w:val="lowerRoman"/>
      <w:lvlText w:val="%3."/>
      <w:lvlJc w:val="right"/>
      <w:pPr>
        <w:ind w:left="2160" w:hanging="180"/>
      </w:pPr>
    </w:lvl>
    <w:lvl w:ilvl="3" w:tplc="154EB8F2" w:tentative="1">
      <w:start w:val="1"/>
      <w:numFmt w:val="decimal"/>
      <w:lvlText w:val="%4."/>
      <w:lvlJc w:val="left"/>
      <w:pPr>
        <w:ind w:left="2880" w:hanging="360"/>
      </w:pPr>
    </w:lvl>
    <w:lvl w:ilvl="4" w:tplc="959624DE" w:tentative="1">
      <w:start w:val="1"/>
      <w:numFmt w:val="lowerLetter"/>
      <w:lvlText w:val="%5."/>
      <w:lvlJc w:val="left"/>
      <w:pPr>
        <w:ind w:left="3600" w:hanging="360"/>
      </w:pPr>
    </w:lvl>
    <w:lvl w:ilvl="5" w:tplc="AA10A9CE" w:tentative="1">
      <w:start w:val="1"/>
      <w:numFmt w:val="lowerRoman"/>
      <w:lvlText w:val="%6."/>
      <w:lvlJc w:val="right"/>
      <w:pPr>
        <w:ind w:left="4320" w:hanging="180"/>
      </w:pPr>
    </w:lvl>
    <w:lvl w:ilvl="6" w:tplc="DFA8BCE6" w:tentative="1">
      <w:start w:val="1"/>
      <w:numFmt w:val="decimal"/>
      <w:lvlText w:val="%7."/>
      <w:lvlJc w:val="left"/>
      <w:pPr>
        <w:ind w:left="5040" w:hanging="360"/>
      </w:pPr>
    </w:lvl>
    <w:lvl w:ilvl="7" w:tplc="690A2D74" w:tentative="1">
      <w:start w:val="1"/>
      <w:numFmt w:val="lowerLetter"/>
      <w:lvlText w:val="%8."/>
      <w:lvlJc w:val="left"/>
      <w:pPr>
        <w:ind w:left="5760" w:hanging="360"/>
      </w:pPr>
    </w:lvl>
    <w:lvl w:ilvl="8" w:tplc="03682EE4" w:tentative="1">
      <w:start w:val="1"/>
      <w:numFmt w:val="lowerRoman"/>
      <w:lvlText w:val="%9."/>
      <w:lvlJc w:val="right"/>
      <w:pPr>
        <w:ind w:left="6480" w:hanging="180"/>
      </w:pPr>
    </w:lvl>
  </w:abstractNum>
  <w:abstractNum w:abstractNumId="10" w15:restartNumberingAfterBreak="0">
    <w:nsid w:val="1C715A21"/>
    <w:multiLevelType w:val="hybridMultilevel"/>
    <w:tmpl w:val="E8083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DD3CF842">
      <w:start w:val="1"/>
      <w:numFmt w:val="lowerLetter"/>
      <w:lvlText w:val="%1)"/>
      <w:lvlJc w:val="left"/>
      <w:pPr>
        <w:ind w:left="720" w:hanging="360"/>
      </w:pPr>
      <w:rPr>
        <w:rFonts w:hint="default"/>
      </w:rPr>
    </w:lvl>
    <w:lvl w:ilvl="1" w:tplc="C86691DA" w:tentative="1">
      <w:start w:val="1"/>
      <w:numFmt w:val="lowerLetter"/>
      <w:lvlText w:val="%2."/>
      <w:lvlJc w:val="left"/>
      <w:pPr>
        <w:ind w:left="1440" w:hanging="360"/>
      </w:pPr>
    </w:lvl>
    <w:lvl w:ilvl="2" w:tplc="CE82E73E" w:tentative="1">
      <w:start w:val="1"/>
      <w:numFmt w:val="lowerRoman"/>
      <w:lvlText w:val="%3."/>
      <w:lvlJc w:val="right"/>
      <w:pPr>
        <w:ind w:left="2160" w:hanging="180"/>
      </w:pPr>
    </w:lvl>
    <w:lvl w:ilvl="3" w:tplc="C1E63456" w:tentative="1">
      <w:start w:val="1"/>
      <w:numFmt w:val="decimal"/>
      <w:lvlText w:val="%4."/>
      <w:lvlJc w:val="left"/>
      <w:pPr>
        <w:ind w:left="2880" w:hanging="360"/>
      </w:pPr>
    </w:lvl>
    <w:lvl w:ilvl="4" w:tplc="1F6CE648" w:tentative="1">
      <w:start w:val="1"/>
      <w:numFmt w:val="lowerLetter"/>
      <w:lvlText w:val="%5."/>
      <w:lvlJc w:val="left"/>
      <w:pPr>
        <w:ind w:left="3600" w:hanging="360"/>
      </w:pPr>
    </w:lvl>
    <w:lvl w:ilvl="5" w:tplc="0560A4C4" w:tentative="1">
      <w:start w:val="1"/>
      <w:numFmt w:val="lowerRoman"/>
      <w:lvlText w:val="%6."/>
      <w:lvlJc w:val="right"/>
      <w:pPr>
        <w:ind w:left="4320" w:hanging="180"/>
      </w:pPr>
    </w:lvl>
    <w:lvl w:ilvl="6" w:tplc="6F7A17F6" w:tentative="1">
      <w:start w:val="1"/>
      <w:numFmt w:val="decimal"/>
      <w:lvlText w:val="%7."/>
      <w:lvlJc w:val="left"/>
      <w:pPr>
        <w:ind w:left="5040" w:hanging="360"/>
      </w:pPr>
    </w:lvl>
    <w:lvl w:ilvl="7" w:tplc="AFBEB5CA" w:tentative="1">
      <w:start w:val="1"/>
      <w:numFmt w:val="lowerLetter"/>
      <w:lvlText w:val="%8."/>
      <w:lvlJc w:val="left"/>
      <w:pPr>
        <w:ind w:left="5760" w:hanging="360"/>
      </w:pPr>
    </w:lvl>
    <w:lvl w:ilvl="8" w:tplc="7B642B3C"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6E36349"/>
    <w:multiLevelType w:val="hybridMultilevel"/>
    <w:tmpl w:val="64E4D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2692F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9"/>
  </w:num>
  <w:num w:numId="4">
    <w:abstractNumId w:val="19"/>
  </w:num>
  <w:num w:numId="5">
    <w:abstractNumId w:val="14"/>
  </w:num>
  <w:num w:numId="6">
    <w:abstractNumId w:val="1"/>
  </w:num>
  <w:num w:numId="7">
    <w:abstractNumId w:val="7"/>
  </w:num>
  <w:num w:numId="8">
    <w:abstractNumId w:val="17"/>
  </w:num>
  <w:num w:numId="9">
    <w:abstractNumId w:val="29"/>
  </w:num>
  <w:num w:numId="10">
    <w:abstractNumId w:val="4"/>
  </w:num>
  <w:num w:numId="11">
    <w:abstractNumId w:val="36"/>
  </w:num>
  <w:num w:numId="12">
    <w:abstractNumId w:val="3"/>
  </w:num>
  <w:num w:numId="13">
    <w:abstractNumId w:val="6"/>
  </w:num>
  <w:num w:numId="14">
    <w:abstractNumId w:val="11"/>
  </w:num>
  <w:num w:numId="15">
    <w:abstractNumId w:val="30"/>
  </w:num>
  <w:num w:numId="16">
    <w:abstractNumId w:val="38"/>
  </w:num>
  <w:num w:numId="17">
    <w:abstractNumId w:val="23"/>
  </w:num>
  <w:num w:numId="18">
    <w:abstractNumId w:val="39"/>
  </w:num>
  <w:num w:numId="19">
    <w:abstractNumId w:val="12"/>
  </w:num>
  <w:num w:numId="20">
    <w:abstractNumId w:val="13"/>
  </w:num>
  <w:num w:numId="21">
    <w:abstractNumId w:val="45"/>
  </w:num>
  <w:num w:numId="22">
    <w:abstractNumId w:val="8"/>
  </w:num>
  <w:num w:numId="23">
    <w:abstractNumId w:val="31"/>
  </w:num>
  <w:num w:numId="24">
    <w:abstractNumId w:val="43"/>
  </w:num>
  <w:num w:numId="25">
    <w:abstractNumId w:val="22"/>
  </w:num>
  <w:num w:numId="26">
    <w:abstractNumId w:val="42"/>
  </w:num>
  <w:num w:numId="27">
    <w:abstractNumId w:val="24"/>
  </w:num>
  <w:num w:numId="28">
    <w:abstractNumId w:val="21"/>
  </w:num>
  <w:num w:numId="29">
    <w:abstractNumId w:val="33"/>
  </w:num>
  <w:num w:numId="30">
    <w:abstractNumId w:val="28"/>
  </w:num>
  <w:num w:numId="31">
    <w:abstractNumId w:val="16"/>
  </w:num>
  <w:num w:numId="32">
    <w:abstractNumId w:val="27"/>
  </w:num>
  <w:num w:numId="33">
    <w:abstractNumId w:val="35"/>
  </w:num>
  <w:num w:numId="34">
    <w:abstractNumId w:val="34"/>
  </w:num>
  <w:num w:numId="35">
    <w:abstractNumId w:val="32"/>
  </w:num>
  <w:num w:numId="36">
    <w:abstractNumId w:val="37"/>
  </w:num>
  <w:num w:numId="37">
    <w:abstractNumId w:val="5"/>
  </w:num>
  <w:num w:numId="38">
    <w:abstractNumId w:val="26"/>
  </w:num>
  <w:num w:numId="39">
    <w:abstractNumId w:val="15"/>
  </w:num>
  <w:num w:numId="40">
    <w:abstractNumId w:val="41"/>
  </w:num>
  <w:num w:numId="41">
    <w:abstractNumId w:val="40"/>
  </w:num>
  <w:num w:numId="42">
    <w:abstractNumId w:val="18"/>
  </w:num>
  <w:num w:numId="43">
    <w:abstractNumId w:val="44"/>
  </w:num>
  <w:num w:numId="44">
    <w:abstractNumId w:val="0"/>
  </w:num>
  <w:num w:numId="45">
    <w:abstractNumId w:val="1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76D7"/>
    <w:rsid w:val="000250A1"/>
    <w:rsid w:val="0004791F"/>
    <w:rsid w:val="00096F1E"/>
    <w:rsid w:val="000A4265"/>
    <w:rsid w:val="000B618C"/>
    <w:rsid w:val="000C0B47"/>
    <w:rsid w:val="000C75EE"/>
    <w:rsid w:val="000D185A"/>
    <w:rsid w:val="000D29A9"/>
    <w:rsid w:val="000D68DF"/>
    <w:rsid w:val="000E0E04"/>
    <w:rsid w:val="00105C45"/>
    <w:rsid w:val="00106BA1"/>
    <w:rsid w:val="00125F0B"/>
    <w:rsid w:val="00135B34"/>
    <w:rsid w:val="00145CF4"/>
    <w:rsid w:val="00150268"/>
    <w:rsid w:val="00154CF4"/>
    <w:rsid w:val="0015585F"/>
    <w:rsid w:val="0017700E"/>
    <w:rsid w:val="001856D7"/>
    <w:rsid w:val="001A0FF8"/>
    <w:rsid w:val="001A241F"/>
    <w:rsid w:val="001A36BA"/>
    <w:rsid w:val="001B1D52"/>
    <w:rsid w:val="001D0DF7"/>
    <w:rsid w:val="001E09F9"/>
    <w:rsid w:val="001F2B5F"/>
    <w:rsid w:val="00212EC3"/>
    <w:rsid w:val="002338CB"/>
    <w:rsid w:val="002512F9"/>
    <w:rsid w:val="002640AC"/>
    <w:rsid w:val="00280514"/>
    <w:rsid w:val="00281E7B"/>
    <w:rsid w:val="002968AF"/>
    <w:rsid w:val="002A36C5"/>
    <w:rsid w:val="002B2E7B"/>
    <w:rsid w:val="002B4235"/>
    <w:rsid w:val="002B76DE"/>
    <w:rsid w:val="002D7839"/>
    <w:rsid w:val="002F6438"/>
    <w:rsid w:val="00301CC4"/>
    <w:rsid w:val="003123A0"/>
    <w:rsid w:val="003322EE"/>
    <w:rsid w:val="003400DB"/>
    <w:rsid w:val="00340F94"/>
    <w:rsid w:val="00342D33"/>
    <w:rsid w:val="003579DD"/>
    <w:rsid w:val="00362F71"/>
    <w:rsid w:val="0036712F"/>
    <w:rsid w:val="0037117D"/>
    <w:rsid w:val="0038685F"/>
    <w:rsid w:val="003902F1"/>
    <w:rsid w:val="003939D9"/>
    <w:rsid w:val="00395837"/>
    <w:rsid w:val="003A5766"/>
    <w:rsid w:val="003A7042"/>
    <w:rsid w:val="003D3E4A"/>
    <w:rsid w:val="003E2713"/>
    <w:rsid w:val="003F15BE"/>
    <w:rsid w:val="003F2FF4"/>
    <w:rsid w:val="003F7A35"/>
    <w:rsid w:val="00410764"/>
    <w:rsid w:val="00415970"/>
    <w:rsid w:val="00437969"/>
    <w:rsid w:val="00441D1B"/>
    <w:rsid w:val="004469FF"/>
    <w:rsid w:val="00457EAA"/>
    <w:rsid w:val="00464107"/>
    <w:rsid w:val="0047323D"/>
    <w:rsid w:val="00491BE0"/>
    <w:rsid w:val="00497636"/>
    <w:rsid w:val="004B24CF"/>
    <w:rsid w:val="004B61A4"/>
    <w:rsid w:val="004C7057"/>
    <w:rsid w:val="004F5DE6"/>
    <w:rsid w:val="00504D51"/>
    <w:rsid w:val="00506214"/>
    <w:rsid w:val="00532AFC"/>
    <w:rsid w:val="00535D1F"/>
    <w:rsid w:val="0054252C"/>
    <w:rsid w:val="00543751"/>
    <w:rsid w:val="00564938"/>
    <w:rsid w:val="00567B55"/>
    <w:rsid w:val="00567FBC"/>
    <w:rsid w:val="005749CA"/>
    <w:rsid w:val="00590B22"/>
    <w:rsid w:val="005B4896"/>
    <w:rsid w:val="005B7331"/>
    <w:rsid w:val="005B7880"/>
    <w:rsid w:val="005C4FCD"/>
    <w:rsid w:val="005C6FCE"/>
    <w:rsid w:val="005D685A"/>
    <w:rsid w:val="005F07D5"/>
    <w:rsid w:val="005F7849"/>
    <w:rsid w:val="00605DA0"/>
    <w:rsid w:val="006117CC"/>
    <w:rsid w:val="0062078E"/>
    <w:rsid w:val="00627F67"/>
    <w:rsid w:val="0064627A"/>
    <w:rsid w:val="0064642F"/>
    <w:rsid w:val="00655CCB"/>
    <w:rsid w:val="00691687"/>
    <w:rsid w:val="00691E07"/>
    <w:rsid w:val="006D363F"/>
    <w:rsid w:val="006D538D"/>
    <w:rsid w:val="006E0CD1"/>
    <w:rsid w:val="006E2C68"/>
    <w:rsid w:val="006F6C5A"/>
    <w:rsid w:val="006F7492"/>
    <w:rsid w:val="00714DA7"/>
    <w:rsid w:val="007217F7"/>
    <w:rsid w:val="0074023C"/>
    <w:rsid w:val="00744ECF"/>
    <w:rsid w:val="007625C5"/>
    <w:rsid w:val="0076452F"/>
    <w:rsid w:val="007715F6"/>
    <w:rsid w:val="00773971"/>
    <w:rsid w:val="0077763C"/>
    <w:rsid w:val="00780DEA"/>
    <w:rsid w:val="00785E86"/>
    <w:rsid w:val="007A4649"/>
    <w:rsid w:val="007A5658"/>
    <w:rsid w:val="007B1CAB"/>
    <w:rsid w:val="007B3418"/>
    <w:rsid w:val="007C5592"/>
    <w:rsid w:val="00824D53"/>
    <w:rsid w:val="00834275"/>
    <w:rsid w:val="00835AF9"/>
    <w:rsid w:val="0084044C"/>
    <w:rsid w:val="0084421B"/>
    <w:rsid w:val="00871FDF"/>
    <w:rsid w:val="00873378"/>
    <w:rsid w:val="008828B6"/>
    <w:rsid w:val="0089134F"/>
    <w:rsid w:val="00891A91"/>
    <w:rsid w:val="008940CA"/>
    <w:rsid w:val="0089564B"/>
    <w:rsid w:val="008B3334"/>
    <w:rsid w:val="008B3D64"/>
    <w:rsid w:val="008C229D"/>
    <w:rsid w:val="008E67DB"/>
    <w:rsid w:val="008E75A6"/>
    <w:rsid w:val="008F358D"/>
    <w:rsid w:val="00932298"/>
    <w:rsid w:val="0096089E"/>
    <w:rsid w:val="00981E62"/>
    <w:rsid w:val="00984165"/>
    <w:rsid w:val="00990363"/>
    <w:rsid w:val="00990BD5"/>
    <w:rsid w:val="0099579C"/>
    <w:rsid w:val="009D446F"/>
    <w:rsid w:val="00A05397"/>
    <w:rsid w:val="00A24862"/>
    <w:rsid w:val="00A24D47"/>
    <w:rsid w:val="00A337D5"/>
    <w:rsid w:val="00A41964"/>
    <w:rsid w:val="00A444EE"/>
    <w:rsid w:val="00A46D1C"/>
    <w:rsid w:val="00A53104"/>
    <w:rsid w:val="00A533CC"/>
    <w:rsid w:val="00A57B70"/>
    <w:rsid w:val="00A66A49"/>
    <w:rsid w:val="00A80F4D"/>
    <w:rsid w:val="00A870C3"/>
    <w:rsid w:val="00AA0D0F"/>
    <w:rsid w:val="00AB20A0"/>
    <w:rsid w:val="00AD3A49"/>
    <w:rsid w:val="00AD3D37"/>
    <w:rsid w:val="00AF288D"/>
    <w:rsid w:val="00AF5EB0"/>
    <w:rsid w:val="00AF6E5F"/>
    <w:rsid w:val="00B062C4"/>
    <w:rsid w:val="00B1096D"/>
    <w:rsid w:val="00B34AED"/>
    <w:rsid w:val="00B3504F"/>
    <w:rsid w:val="00B443C4"/>
    <w:rsid w:val="00B44905"/>
    <w:rsid w:val="00B51057"/>
    <w:rsid w:val="00B6102E"/>
    <w:rsid w:val="00B63015"/>
    <w:rsid w:val="00B7493D"/>
    <w:rsid w:val="00BA2A41"/>
    <w:rsid w:val="00BA79FF"/>
    <w:rsid w:val="00BB16F0"/>
    <w:rsid w:val="00BB70E7"/>
    <w:rsid w:val="00BC0ED0"/>
    <w:rsid w:val="00BF341B"/>
    <w:rsid w:val="00C216CB"/>
    <w:rsid w:val="00C23F20"/>
    <w:rsid w:val="00C505E0"/>
    <w:rsid w:val="00C64897"/>
    <w:rsid w:val="00C67F3C"/>
    <w:rsid w:val="00C7518A"/>
    <w:rsid w:val="00C76957"/>
    <w:rsid w:val="00C9789E"/>
    <w:rsid w:val="00CA4452"/>
    <w:rsid w:val="00CA6406"/>
    <w:rsid w:val="00CB3A62"/>
    <w:rsid w:val="00CB5476"/>
    <w:rsid w:val="00CD4333"/>
    <w:rsid w:val="00CD68CF"/>
    <w:rsid w:val="00CE2607"/>
    <w:rsid w:val="00D1041B"/>
    <w:rsid w:val="00D11D02"/>
    <w:rsid w:val="00D23B47"/>
    <w:rsid w:val="00D31E98"/>
    <w:rsid w:val="00D40619"/>
    <w:rsid w:val="00D4250E"/>
    <w:rsid w:val="00D47D5E"/>
    <w:rsid w:val="00D500DD"/>
    <w:rsid w:val="00D623CA"/>
    <w:rsid w:val="00D86CE8"/>
    <w:rsid w:val="00D94D4F"/>
    <w:rsid w:val="00DB185F"/>
    <w:rsid w:val="00DB262D"/>
    <w:rsid w:val="00DB6E65"/>
    <w:rsid w:val="00DB7076"/>
    <w:rsid w:val="00DC5661"/>
    <w:rsid w:val="00DD02D6"/>
    <w:rsid w:val="00DD12C1"/>
    <w:rsid w:val="00E14277"/>
    <w:rsid w:val="00E541BA"/>
    <w:rsid w:val="00E563D0"/>
    <w:rsid w:val="00E60483"/>
    <w:rsid w:val="00E61C2C"/>
    <w:rsid w:val="00E65DB3"/>
    <w:rsid w:val="00E922DF"/>
    <w:rsid w:val="00EA767A"/>
    <w:rsid w:val="00EB13F1"/>
    <w:rsid w:val="00EB2535"/>
    <w:rsid w:val="00EB4DEA"/>
    <w:rsid w:val="00EC6E36"/>
    <w:rsid w:val="00ED0DA0"/>
    <w:rsid w:val="00EE3238"/>
    <w:rsid w:val="00F17F43"/>
    <w:rsid w:val="00F22264"/>
    <w:rsid w:val="00F329EC"/>
    <w:rsid w:val="00F43647"/>
    <w:rsid w:val="00F60D68"/>
    <w:rsid w:val="00F63169"/>
    <w:rsid w:val="00F8741D"/>
    <w:rsid w:val="00FC2BE3"/>
    <w:rsid w:val="00FD6571"/>
    <w:rsid w:val="00FF73C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D5717"/>
  <w15:chartTrackingRefBased/>
  <w15:docId w15:val="{767C59A3-7484-4B1D-9B10-181D1E2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A24D47"/>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419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2020-12-13T20:13:00Z</dcterms:created>
  <dcterms:modified xsi:type="dcterms:W3CDTF">2020-12-29T02:29:00Z</dcterms:modified>
</cp:coreProperties>
</file>